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2BAA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b/>
          <w:bCs/>
          <w:sz w:val="32"/>
          <w:szCs w:val="32"/>
          <w:u w:color="000000"/>
        </w:rPr>
      </w:pPr>
      <w:r>
        <w:rPr>
          <w:rFonts w:ascii="Century Gothic" w:hAnsi="Century Gothic"/>
          <w:b/>
          <w:bCs/>
          <w:sz w:val="32"/>
          <w:szCs w:val="32"/>
          <w:u w:color="000000"/>
        </w:rPr>
        <w:t>Rocester Parish Council</w:t>
      </w:r>
    </w:p>
    <w:p w14:paraId="1BBED90D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Members of Council:</w:t>
      </w:r>
    </w:p>
    <w:p w14:paraId="0399755C" w14:textId="77777777" w:rsidR="005650CD" w:rsidRPr="00543C67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color w:val="auto"/>
          <w:sz w:val="20"/>
          <w:szCs w:val="20"/>
          <w:u w:color="000000"/>
        </w:rPr>
      </w:pPr>
      <w:r w:rsidRPr="00543C67">
        <w:rPr>
          <w:rFonts w:ascii="Century Gothic" w:hAnsi="Century Gothic"/>
          <w:color w:val="auto"/>
          <w:sz w:val="20"/>
          <w:szCs w:val="20"/>
          <w:u w:color="000000"/>
        </w:rPr>
        <w:t>Cllr Atkins, Cllr Mellor, Cllr M Pierzchalla, Cllr N Pierzchalla, Cllr Sankey, Cllr A Fowell, Cllr G Aris</w:t>
      </w:r>
    </w:p>
    <w:p w14:paraId="3137EF4A" w14:textId="77777777" w:rsidR="005650CD" w:rsidRPr="00543C67" w:rsidRDefault="005650CD" w:rsidP="005650CD">
      <w:pPr>
        <w:pStyle w:val="Body"/>
        <w:spacing w:after="160" w:line="259" w:lineRule="auto"/>
        <w:jc w:val="center"/>
        <w:rPr>
          <w:rFonts w:ascii="Century Gothic" w:hAnsi="Century Gothic"/>
          <w:color w:val="auto"/>
          <w:sz w:val="20"/>
          <w:szCs w:val="20"/>
          <w:u w:color="000000"/>
        </w:rPr>
      </w:pPr>
      <w:r w:rsidRPr="00543C67">
        <w:rPr>
          <w:rFonts w:ascii="Century Gothic" w:hAnsi="Century Gothic"/>
          <w:color w:val="auto"/>
          <w:sz w:val="20"/>
          <w:szCs w:val="20"/>
          <w:u w:color="000000"/>
        </w:rPr>
        <w:t>Dear Councillors NOTICE IS HEREBY GIVEN that the Parish Council will meet</w:t>
      </w:r>
      <w:r w:rsidRPr="00543C67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 xml:space="preserve"> on Monday </w:t>
      </w:r>
      <w:r w:rsidR="006F5901" w:rsidRPr="00543C67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>2</w:t>
      </w:r>
      <w:r w:rsidR="002E62CA" w:rsidRPr="00543C67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>nd</w:t>
      </w:r>
      <w:r w:rsidRPr="00543C67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 xml:space="preserve">      </w:t>
      </w:r>
      <w:r w:rsidR="00986AFA" w:rsidRPr="00543C67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>March</w:t>
      </w:r>
      <w:r w:rsidRPr="00543C67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 xml:space="preserve"> 202</w:t>
      </w:r>
      <w:r w:rsidR="006F5901" w:rsidRPr="00543C67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>6</w:t>
      </w:r>
      <w:r w:rsidRPr="00543C67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 xml:space="preserve"> </w:t>
      </w:r>
      <w:r w:rsidRPr="00543C67">
        <w:rPr>
          <w:rFonts w:ascii="Century Gothic" w:hAnsi="Century Gothic"/>
          <w:color w:val="auto"/>
          <w:sz w:val="20"/>
          <w:szCs w:val="20"/>
          <w:u w:color="000000"/>
        </w:rPr>
        <w:t xml:space="preserve">commencing at 7.30 pm in the Committee Room of Rocester Village Hall.  </w:t>
      </w:r>
    </w:p>
    <w:p w14:paraId="49E3AB72" w14:textId="77777777" w:rsidR="005650CD" w:rsidRPr="00543C67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color w:val="auto"/>
          <w:sz w:val="20"/>
          <w:szCs w:val="20"/>
          <w:u w:color="000000"/>
        </w:rPr>
      </w:pPr>
      <w:r w:rsidRPr="00543C67">
        <w:rPr>
          <w:rFonts w:ascii="Century Gothic" w:hAnsi="Century Gothic"/>
          <w:color w:val="auto"/>
          <w:sz w:val="20"/>
          <w:szCs w:val="20"/>
          <w:u w:color="000000"/>
        </w:rPr>
        <w:t>Members of the Council are hereby summoned to attend for the purposes of transacting the following business.</w:t>
      </w:r>
    </w:p>
    <w:p w14:paraId="3E350BC8" w14:textId="77777777" w:rsidR="005650CD" w:rsidRPr="00543C67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color w:val="auto"/>
          <w:sz w:val="20"/>
          <w:szCs w:val="20"/>
          <w:u w:color="000000"/>
        </w:rPr>
      </w:pPr>
      <w:r w:rsidRPr="00543C67">
        <w:rPr>
          <w:rFonts w:ascii="Century Gothic" w:hAnsi="Century Gothic"/>
          <w:color w:val="auto"/>
          <w:sz w:val="20"/>
          <w:szCs w:val="20"/>
          <w:u w:color="000000"/>
        </w:rPr>
        <w:t>Issued by - Ms Nisa Khan</w:t>
      </w:r>
    </w:p>
    <w:p w14:paraId="1411C98E" w14:textId="77777777" w:rsidR="005650CD" w:rsidRPr="0017535F" w:rsidRDefault="005650CD" w:rsidP="005650CD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b/>
          <w:bCs/>
          <w:u w:val="single"/>
        </w:rPr>
      </w:pPr>
      <w:r w:rsidRPr="0017535F">
        <w:rPr>
          <w:rFonts w:ascii="Century Gothic" w:hAnsi="Century Gothic"/>
          <w:b/>
          <w:bCs/>
          <w:u w:val="single"/>
        </w:rPr>
        <w:t>Agenda – Council Meeting of Rocester Parish Council</w:t>
      </w:r>
    </w:p>
    <w:p w14:paraId="5F15F42D" w14:textId="51335A66" w:rsidR="002B499E" w:rsidRPr="00662E93" w:rsidRDefault="006F5901" w:rsidP="0096297A">
      <w:pPr>
        <w:pStyle w:val="Default"/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 w:rsidRPr="00662E93">
        <w:rPr>
          <w:rFonts w:ascii="Century Gothic" w:hAnsi="Century Gothic"/>
          <w:sz w:val="20"/>
          <w:szCs w:val="20"/>
          <w:u w:color="000000"/>
        </w:rPr>
        <w:t>2</w:t>
      </w:r>
      <w:r w:rsidR="00724A1F" w:rsidRPr="00662E93">
        <w:rPr>
          <w:rFonts w:ascii="Century Gothic" w:hAnsi="Century Gothic"/>
          <w:sz w:val="20"/>
          <w:szCs w:val="20"/>
          <w:u w:color="000000"/>
        </w:rPr>
        <w:t>8</w:t>
      </w:r>
      <w:r w:rsidR="00A02FDB">
        <w:rPr>
          <w:rFonts w:ascii="Century Gothic" w:hAnsi="Century Gothic"/>
          <w:sz w:val="20"/>
          <w:szCs w:val="20"/>
          <w:u w:color="000000"/>
        </w:rPr>
        <w:t>9</w:t>
      </w:r>
      <w:r w:rsidR="00AB55B4" w:rsidRPr="00662E93">
        <w:rPr>
          <w:rFonts w:ascii="Century Gothic" w:hAnsi="Century Gothic"/>
          <w:sz w:val="20"/>
          <w:szCs w:val="20"/>
          <w:u w:color="000000"/>
        </w:rPr>
        <w:t>.</w:t>
      </w:r>
      <w:r w:rsidR="00A76C93" w:rsidRPr="00662E9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96297A" w:rsidRPr="00662E93">
        <w:rPr>
          <w:rFonts w:ascii="Century Gothic" w:hAnsi="Century Gothic"/>
          <w:sz w:val="20"/>
          <w:szCs w:val="20"/>
          <w:u w:color="000000"/>
        </w:rPr>
        <w:tab/>
      </w:r>
      <w:r w:rsidR="003817F0" w:rsidRPr="00515FA2">
        <w:rPr>
          <w:rFonts w:ascii="Century Gothic" w:hAnsi="Century Gothic"/>
          <w:b/>
          <w:bCs/>
          <w:sz w:val="20"/>
          <w:szCs w:val="20"/>
          <w:u w:color="000000"/>
        </w:rPr>
        <w:t>Apologies for Absence</w:t>
      </w:r>
      <w:r w:rsidR="00ED1EAD" w:rsidRPr="00662E93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68455596" w14:textId="1B4C16E2" w:rsidR="002B499E" w:rsidRPr="00662E93" w:rsidRDefault="00006208" w:rsidP="00A100E5">
      <w:pPr>
        <w:pStyle w:val="Default"/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 w:rsidRPr="00662E93">
        <w:rPr>
          <w:rFonts w:ascii="Century Gothic" w:hAnsi="Century Gothic"/>
          <w:sz w:val="20"/>
          <w:szCs w:val="20"/>
          <w:u w:color="000000"/>
        </w:rPr>
        <w:t>2</w:t>
      </w:r>
      <w:r w:rsidR="00A02FDB">
        <w:rPr>
          <w:rFonts w:ascii="Century Gothic" w:hAnsi="Century Gothic"/>
          <w:sz w:val="20"/>
          <w:szCs w:val="20"/>
          <w:u w:color="000000"/>
        </w:rPr>
        <w:t>90</w:t>
      </w:r>
      <w:r w:rsidRPr="00662E93">
        <w:rPr>
          <w:rFonts w:ascii="Century Gothic" w:hAnsi="Century Gothic"/>
          <w:sz w:val="20"/>
          <w:szCs w:val="20"/>
          <w:u w:color="000000"/>
        </w:rPr>
        <w:t>.</w:t>
      </w:r>
      <w:r w:rsidR="00EB256F" w:rsidRPr="00662E93">
        <w:rPr>
          <w:rFonts w:ascii="Century Gothic" w:hAnsi="Century Gothic"/>
          <w:sz w:val="20"/>
          <w:szCs w:val="20"/>
          <w:u w:color="000000"/>
        </w:rPr>
        <w:t xml:space="preserve"> </w:t>
      </w:r>
      <w:r w:rsidRPr="00662E9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 w:rsidRPr="00515FA2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>Minutes of Previous Meeting</w:t>
      </w:r>
      <w:r w:rsidR="00622633" w:rsidRPr="00515FA2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 xml:space="preserve"> and </w:t>
      </w:r>
      <w:r w:rsidR="00986AFA" w:rsidRPr="00515FA2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 xml:space="preserve">Matters </w:t>
      </w:r>
      <w:r w:rsidR="00622633" w:rsidRPr="00515FA2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>Arising</w:t>
      </w:r>
      <w:r w:rsidR="002B499E" w:rsidRPr="00662E93">
        <w:rPr>
          <w:rFonts w:ascii="Century Gothic" w:hAnsi="Century Gothic"/>
          <w:color w:val="auto"/>
          <w:sz w:val="20"/>
          <w:szCs w:val="20"/>
          <w:u w:color="000000"/>
        </w:rPr>
        <w:t xml:space="preserve"> – Approval of minutes of the meeting</w:t>
      </w:r>
      <w:r w:rsidR="00647191" w:rsidRPr="00662E93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2B499E" w:rsidRPr="00662E93">
        <w:rPr>
          <w:rFonts w:ascii="Century Gothic" w:hAnsi="Century Gothic"/>
          <w:color w:val="auto"/>
          <w:sz w:val="20"/>
          <w:szCs w:val="20"/>
          <w:u w:color="000000"/>
        </w:rPr>
        <w:t xml:space="preserve">held on </w:t>
      </w:r>
      <w:r w:rsidR="006C3372" w:rsidRPr="00662E93">
        <w:rPr>
          <w:rFonts w:ascii="Century Gothic" w:hAnsi="Century Gothic"/>
          <w:color w:val="auto"/>
          <w:sz w:val="20"/>
          <w:szCs w:val="20"/>
          <w:u w:color="000000"/>
        </w:rPr>
        <w:t xml:space="preserve">Monday </w:t>
      </w:r>
      <w:r w:rsidR="00986AFA" w:rsidRPr="00662E93">
        <w:rPr>
          <w:rFonts w:ascii="Century Gothic" w:hAnsi="Century Gothic"/>
          <w:color w:val="auto"/>
          <w:sz w:val="20"/>
          <w:szCs w:val="20"/>
          <w:u w:color="000000"/>
        </w:rPr>
        <w:t>2</w:t>
      </w:r>
      <w:r w:rsidR="00986AFA" w:rsidRPr="00662E93">
        <w:rPr>
          <w:rFonts w:ascii="Century Gothic" w:hAnsi="Century Gothic"/>
          <w:color w:val="auto"/>
          <w:sz w:val="20"/>
          <w:szCs w:val="20"/>
          <w:u w:color="000000"/>
          <w:vertAlign w:val="superscript"/>
        </w:rPr>
        <w:t xml:space="preserve">nd  </w:t>
      </w:r>
      <w:r w:rsidR="00986AFA" w:rsidRPr="00662E93">
        <w:rPr>
          <w:rFonts w:ascii="Century Gothic" w:hAnsi="Century Gothic"/>
          <w:color w:val="auto"/>
          <w:sz w:val="20"/>
          <w:szCs w:val="20"/>
          <w:u w:color="000000"/>
        </w:rPr>
        <w:t>February</w:t>
      </w:r>
      <w:r w:rsidR="002E62CA" w:rsidRPr="00662E93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2B499E" w:rsidRPr="00662E93">
        <w:rPr>
          <w:rFonts w:ascii="Century Gothic" w:hAnsi="Century Gothic"/>
          <w:color w:val="auto"/>
          <w:sz w:val="20"/>
          <w:szCs w:val="20"/>
          <w:u w:color="000000"/>
        </w:rPr>
        <w:t>202</w:t>
      </w:r>
      <w:r w:rsidR="002E62CA" w:rsidRPr="00662E93">
        <w:rPr>
          <w:rFonts w:ascii="Century Gothic" w:hAnsi="Century Gothic"/>
          <w:color w:val="auto"/>
          <w:sz w:val="20"/>
          <w:szCs w:val="20"/>
          <w:u w:color="000000"/>
        </w:rPr>
        <w:t>6</w:t>
      </w:r>
      <w:r w:rsidR="002B499E" w:rsidRPr="00662E93">
        <w:rPr>
          <w:rFonts w:ascii="Century Gothic" w:hAnsi="Century Gothic"/>
          <w:color w:val="auto"/>
          <w:sz w:val="20"/>
          <w:szCs w:val="20"/>
          <w:u w:color="000000"/>
        </w:rPr>
        <w:t xml:space="preserve"> as an accurate record of decisions made.</w:t>
      </w:r>
    </w:p>
    <w:p w14:paraId="46F14345" w14:textId="6B0CEBE8" w:rsidR="002B499E" w:rsidRPr="00662E93" w:rsidRDefault="00E6620E" w:rsidP="00E6620E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 w:rsidRPr="00662E93">
        <w:rPr>
          <w:rFonts w:ascii="Century Gothic" w:hAnsi="Century Gothic"/>
          <w:sz w:val="20"/>
          <w:szCs w:val="20"/>
          <w:u w:color="000000"/>
        </w:rPr>
        <w:t>2</w:t>
      </w:r>
      <w:r w:rsidR="00A02FDB">
        <w:rPr>
          <w:rFonts w:ascii="Century Gothic" w:hAnsi="Century Gothic"/>
          <w:sz w:val="20"/>
          <w:szCs w:val="20"/>
          <w:u w:color="000000"/>
        </w:rPr>
        <w:t>91</w:t>
      </w:r>
      <w:r w:rsidRPr="00662E93">
        <w:rPr>
          <w:rFonts w:ascii="Century Gothic" w:hAnsi="Century Gothic"/>
          <w:sz w:val="20"/>
          <w:szCs w:val="20"/>
          <w:u w:color="000000"/>
        </w:rPr>
        <w:t xml:space="preserve">. </w:t>
      </w:r>
      <w:r w:rsidR="002B499E" w:rsidRPr="00515FA2">
        <w:rPr>
          <w:rFonts w:ascii="Century Gothic" w:hAnsi="Century Gothic"/>
          <w:b/>
          <w:bCs/>
          <w:sz w:val="20"/>
          <w:szCs w:val="20"/>
          <w:u w:color="000000"/>
        </w:rPr>
        <w:t>Declarations of Interest from members</w:t>
      </w:r>
      <w:r w:rsidR="002B499E" w:rsidRPr="00662E93">
        <w:rPr>
          <w:rFonts w:ascii="Century Gothic" w:hAnsi="Century Gothic"/>
          <w:sz w:val="20"/>
          <w:szCs w:val="20"/>
          <w:u w:color="000000"/>
        </w:rPr>
        <w:t xml:space="preserve"> regarding items on the agenda</w:t>
      </w:r>
      <w:r w:rsidR="00662E93" w:rsidRPr="00662E93">
        <w:rPr>
          <w:rFonts w:ascii="Century Gothic" w:hAnsi="Century Gothic"/>
          <w:sz w:val="20"/>
          <w:szCs w:val="20"/>
          <w:u w:color="000000"/>
        </w:rPr>
        <w:t>.</w:t>
      </w:r>
    </w:p>
    <w:p w14:paraId="64C32FC3" w14:textId="28C36469" w:rsidR="00907920" w:rsidRDefault="00647191" w:rsidP="00E6620E">
      <w:pPr>
        <w:pStyle w:val="Default"/>
        <w:spacing w:before="0" w:after="160" w:line="259" w:lineRule="auto"/>
        <w:rPr>
          <w:rFonts w:ascii="Century Gothic" w:hAnsi="Century Gothic"/>
          <w:i/>
          <w:iCs/>
          <w:color w:val="auto"/>
          <w:sz w:val="20"/>
          <w:szCs w:val="20"/>
          <w:u w:color="000000"/>
        </w:rPr>
      </w:pPr>
      <w:r w:rsidRPr="00662E93">
        <w:rPr>
          <w:rFonts w:ascii="Century Gothic" w:hAnsi="Century Gothic"/>
          <w:color w:val="auto"/>
          <w:sz w:val="20"/>
          <w:szCs w:val="20"/>
          <w:u w:color="000000"/>
        </w:rPr>
        <w:t>2</w:t>
      </w:r>
      <w:r w:rsidR="00A02FDB">
        <w:rPr>
          <w:rFonts w:ascii="Century Gothic" w:hAnsi="Century Gothic"/>
          <w:color w:val="auto"/>
          <w:sz w:val="20"/>
          <w:szCs w:val="20"/>
          <w:u w:color="000000"/>
        </w:rPr>
        <w:t>92</w:t>
      </w:r>
      <w:r w:rsidRPr="00662E93">
        <w:rPr>
          <w:rFonts w:ascii="Century Gothic" w:hAnsi="Century Gothic"/>
          <w:color w:val="auto"/>
          <w:sz w:val="20"/>
          <w:szCs w:val="20"/>
          <w:u w:color="000000"/>
        </w:rPr>
        <w:t xml:space="preserve">. </w:t>
      </w:r>
      <w:r w:rsidR="00986AFA" w:rsidRPr="00515FA2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>Chair’s Report</w:t>
      </w:r>
      <w:r w:rsidR="00986AFA" w:rsidRPr="00662E93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986AFA" w:rsidRPr="00662E93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 xml:space="preserve">– </w:t>
      </w:r>
    </w:p>
    <w:p w14:paraId="30AE777F" w14:textId="1A7658E9" w:rsidR="00986AFA" w:rsidRPr="00515FA2" w:rsidRDefault="00907920">
      <w:pPr>
        <w:pStyle w:val="Default"/>
        <w:numPr>
          <w:ilvl w:val="0"/>
          <w:numId w:val="7"/>
        </w:numPr>
        <w:spacing w:before="0" w:after="160" w:line="259" w:lineRule="auto"/>
        <w:ind w:left="851"/>
        <w:rPr>
          <w:rFonts w:ascii="Century Gothic" w:hAnsi="Century Gothic"/>
          <w:color w:val="auto"/>
          <w:sz w:val="20"/>
          <w:szCs w:val="20"/>
          <w:u w:color="000000"/>
        </w:rPr>
      </w:pPr>
      <w:r w:rsidRPr="00515FA2">
        <w:rPr>
          <w:rFonts w:ascii="Century Gothic" w:hAnsi="Century Gothic"/>
          <w:color w:val="auto"/>
          <w:sz w:val="20"/>
          <w:szCs w:val="20"/>
          <w:u w:color="000000"/>
        </w:rPr>
        <w:t>Signing</w:t>
      </w:r>
      <w:r w:rsidR="00986AFA" w:rsidRPr="00515FA2">
        <w:rPr>
          <w:rFonts w:ascii="Century Gothic" w:hAnsi="Century Gothic"/>
          <w:color w:val="auto"/>
          <w:sz w:val="20"/>
          <w:szCs w:val="20"/>
          <w:u w:color="000000"/>
        </w:rPr>
        <w:t xml:space="preserve"> of Clerk’s Contract and agreed pension arrangements.</w:t>
      </w:r>
    </w:p>
    <w:p w14:paraId="6808C439" w14:textId="1BCE070E" w:rsidR="00907920" w:rsidRPr="00515FA2" w:rsidRDefault="00907920">
      <w:pPr>
        <w:pStyle w:val="Default"/>
        <w:numPr>
          <w:ilvl w:val="0"/>
          <w:numId w:val="7"/>
        </w:numPr>
        <w:spacing w:before="0" w:after="160" w:line="259" w:lineRule="auto"/>
        <w:ind w:left="851"/>
        <w:rPr>
          <w:rFonts w:ascii="Century Gothic" w:hAnsi="Century Gothic" w:cs="Times New Roman"/>
          <w:color w:val="auto"/>
          <w:sz w:val="20"/>
          <w:szCs w:val="20"/>
        </w:rPr>
      </w:pPr>
      <w:r w:rsidRPr="00515FA2">
        <w:rPr>
          <w:rFonts w:ascii="Century Gothic" w:hAnsi="Century Gothic" w:cs="Times New Roman"/>
          <w:color w:val="auto"/>
          <w:sz w:val="20"/>
          <w:szCs w:val="20"/>
        </w:rPr>
        <w:t>Tree Pruning and Removal</w:t>
      </w:r>
      <w:r w:rsidR="00515FA2" w:rsidRPr="00515FA2">
        <w:rPr>
          <w:rFonts w:ascii="Century Gothic" w:hAnsi="Century Gothic" w:cs="Times New Roman"/>
          <w:color w:val="auto"/>
          <w:sz w:val="20"/>
          <w:szCs w:val="20"/>
        </w:rPr>
        <w:t xml:space="preserve"> : progress</w:t>
      </w:r>
    </w:p>
    <w:p w14:paraId="302B1D47" w14:textId="679C846A" w:rsidR="00926AD7" w:rsidRPr="00515FA2" w:rsidRDefault="00647191" w:rsidP="00647191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 w:rsidRPr="00515FA2">
        <w:rPr>
          <w:rFonts w:ascii="Century Gothic" w:hAnsi="Century Gothic"/>
          <w:sz w:val="20"/>
          <w:szCs w:val="20"/>
          <w:u w:color="000000"/>
        </w:rPr>
        <w:t>2</w:t>
      </w:r>
      <w:r w:rsidR="00A02FDB" w:rsidRPr="00515FA2">
        <w:rPr>
          <w:rFonts w:ascii="Century Gothic" w:hAnsi="Century Gothic"/>
          <w:sz w:val="20"/>
          <w:szCs w:val="20"/>
          <w:u w:color="000000"/>
        </w:rPr>
        <w:t>93</w:t>
      </w:r>
      <w:r w:rsidRPr="00515FA2">
        <w:rPr>
          <w:rFonts w:ascii="Century Gothic" w:hAnsi="Century Gothic"/>
          <w:sz w:val="20"/>
          <w:szCs w:val="20"/>
          <w:u w:color="000000"/>
        </w:rPr>
        <w:t>.</w:t>
      </w:r>
      <w:r w:rsidR="007A2A63" w:rsidRPr="00515FA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 w:rsidRPr="00515FA2">
        <w:rPr>
          <w:rFonts w:ascii="Century Gothic" w:hAnsi="Century Gothic"/>
          <w:b/>
          <w:bCs/>
          <w:sz w:val="20"/>
          <w:szCs w:val="20"/>
          <w:u w:color="000000"/>
        </w:rPr>
        <w:t>Clerks Report</w:t>
      </w:r>
      <w:r w:rsidR="002B499E" w:rsidRPr="00515FA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DB1F42" w:rsidRPr="00515FA2">
        <w:rPr>
          <w:rFonts w:ascii="Century Gothic" w:hAnsi="Century Gothic"/>
          <w:sz w:val="20"/>
          <w:szCs w:val="20"/>
          <w:u w:color="000000"/>
        </w:rPr>
        <w:t>–</w:t>
      </w:r>
      <w:r w:rsidR="00355B85" w:rsidRPr="00515FA2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010EF3FB" w14:textId="47F91E76" w:rsidR="00BF75B3" w:rsidRPr="00E30812" w:rsidRDefault="00515FA2">
      <w:pPr>
        <w:pStyle w:val="Default"/>
        <w:numPr>
          <w:ilvl w:val="0"/>
          <w:numId w:val="8"/>
        </w:numPr>
        <w:spacing w:before="0" w:after="160" w:line="259" w:lineRule="auto"/>
        <w:ind w:left="851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Council information : </w:t>
      </w:r>
      <w:r w:rsidR="00BA29A9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Local resident has asked would we put information regarding planning on the local Rocester website as more people visit that than the parish council website. </w:t>
      </w:r>
    </w:p>
    <w:p w14:paraId="3EA4E4FC" w14:textId="3E236736" w:rsidR="00BA29A9" w:rsidRPr="00E30812" w:rsidRDefault="005F710D">
      <w:pPr>
        <w:pStyle w:val="Default"/>
        <w:numPr>
          <w:ilvl w:val="0"/>
          <w:numId w:val="8"/>
        </w:numPr>
        <w:spacing w:before="0" w:after="160" w:line="259" w:lineRule="auto"/>
        <w:ind w:left="851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Sakura Cherry Tree Project</w:t>
      </w:r>
      <w:r w:rsidR="00515FA2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; discuss</w:t>
      </w:r>
    </w:p>
    <w:p w14:paraId="3D202DE1" w14:textId="4E085D99" w:rsidR="00E8708D" w:rsidRPr="00E30812" w:rsidRDefault="00E8708D">
      <w:pPr>
        <w:pStyle w:val="Default"/>
        <w:numPr>
          <w:ilvl w:val="0"/>
          <w:numId w:val="8"/>
        </w:numPr>
        <w:spacing w:before="0" w:after="160" w:line="259" w:lineRule="auto"/>
        <w:ind w:left="851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Children Centre </w:t>
      </w:r>
      <w:r w:rsidR="00F530D5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Rent review </w:t>
      </w:r>
      <w:r w:rsidR="00515FA2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: </w:t>
      </w:r>
      <w:r w:rsidR="00F530D5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documents to be countersigned and returned to Richard and </w:t>
      </w:r>
      <w:r w:rsidR="000363AE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pay the invoice </w:t>
      </w:r>
      <w:r w:rsidR="00E14E05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to Rushton Hickman.</w:t>
      </w:r>
    </w:p>
    <w:p w14:paraId="4F88D374" w14:textId="02C4736A" w:rsidR="008E62B0" w:rsidRPr="00E30812" w:rsidRDefault="008E62B0">
      <w:pPr>
        <w:pStyle w:val="Default"/>
        <w:numPr>
          <w:ilvl w:val="0"/>
          <w:numId w:val="8"/>
        </w:numPr>
        <w:spacing w:before="0" w:after="160" w:line="259" w:lineRule="auto"/>
        <w:ind w:left="851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Dog fouling </w:t>
      </w:r>
      <w:r w:rsidR="00515FA2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: Now </w:t>
      </w: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reported to ESBC who will now </w:t>
      </w:r>
      <w:r w:rsidR="005B6A6F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escalate this to senior patrol teams</w:t>
      </w:r>
    </w:p>
    <w:p w14:paraId="39928F71" w14:textId="1F91FA4B" w:rsidR="00705148" w:rsidRPr="00E30812" w:rsidRDefault="00705148">
      <w:pPr>
        <w:pStyle w:val="Default"/>
        <w:numPr>
          <w:ilvl w:val="0"/>
          <w:numId w:val="8"/>
        </w:numPr>
        <w:spacing w:before="0" w:after="160" w:line="259" w:lineRule="auto"/>
        <w:ind w:left="851"/>
        <w:rPr>
          <w:rFonts w:ascii="Century Gothic" w:hAnsi="Century Gothic"/>
          <w:i/>
          <w:iCs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Flood </w:t>
      </w:r>
      <w:r w:rsidR="00515FA2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Pl</w:t>
      </w: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an for Rocester</w:t>
      </w:r>
      <w:r w:rsidR="00515FA2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; discuss</w:t>
      </w:r>
    </w:p>
    <w:p w14:paraId="51898419" w14:textId="1D884D17" w:rsidR="00B373C7" w:rsidRPr="00F44179" w:rsidRDefault="007A2A63" w:rsidP="00B373C7">
      <w:pPr>
        <w:pStyle w:val="Default"/>
        <w:spacing w:before="0" w:after="160" w:line="259" w:lineRule="auto"/>
        <w:rPr>
          <w:rFonts w:ascii="Century Gothic" w:hAnsi="Century Gothic"/>
          <w:color w:val="auto"/>
          <w:sz w:val="20"/>
          <w:szCs w:val="20"/>
          <w:u w:color="000000"/>
        </w:rPr>
      </w:pPr>
      <w:r w:rsidRPr="00F44179">
        <w:rPr>
          <w:rFonts w:ascii="Century Gothic" w:hAnsi="Century Gothic"/>
          <w:color w:val="auto"/>
          <w:sz w:val="20"/>
          <w:szCs w:val="20"/>
          <w:u w:color="000000"/>
        </w:rPr>
        <w:t>2</w:t>
      </w:r>
      <w:r w:rsidR="00A02FDB">
        <w:rPr>
          <w:rFonts w:ascii="Century Gothic" w:hAnsi="Century Gothic"/>
          <w:color w:val="auto"/>
          <w:sz w:val="20"/>
          <w:szCs w:val="20"/>
          <w:u w:color="000000"/>
        </w:rPr>
        <w:t>94</w:t>
      </w:r>
      <w:r w:rsidR="00515FA2">
        <w:rPr>
          <w:rFonts w:ascii="Century Gothic" w:hAnsi="Century Gothic"/>
          <w:color w:val="auto"/>
          <w:sz w:val="20"/>
          <w:szCs w:val="20"/>
          <w:u w:color="000000"/>
        </w:rPr>
        <w:t xml:space="preserve">  </w:t>
      </w:r>
      <w:r w:rsidR="00986AFA" w:rsidRPr="00515FA2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>Approval of E</w:t>
      </w:r>
      <w:r w:rsidR="002B499E" w:rsidRPr="00515FA2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>xpenditure</w:t>
      </w:r>
      <w:r w:rsidR="002B499E" w:rsidRPr="00F44179">
        <w:rPr>
          <w:rFonts w:ascii="Century Gothic" w:hAnsi="Century Gothic"/>
          <w:color w:val="auto"/>
          <w:sz w:val="20"/>
          <w:szCs w:val="20"/>
          <w:u w:color="000000"/>
        </w:rPr>
        <w:t xml:space="preserve"> (Refer to Appendix A)</w:t>
      </w:r>
    </w:p>
    <w:p w14:paraId="1CE75D4C" w14:textId="32981222" w:rsidR="00E23ADD" w:rsidRPr="00A100E5" w:rsidRDefault="00B373C7" w:rsidP="00B373C7">
      <w:pPr>
        <w:pStyle w:val="Default"/>
        <w:spacing w:before="0" w:after="160" w:line="259" w:lineRule="auto"/>
        <w:rPr>
          <w:rFonts w:ascii="Century Gothic" w:hAnsi="Century Gothic"/>
          <w:b/>
          <w:bCs/>
          <w:i/>
          <w:iCs/>
          <w:color w:val="FF0000"/>
          <w:sz w:val="20"/>
          <w:szCs w:val="20"/>
          <w:u w:color="000000"/>
        </w:rPr>
      </w:pPr>
      <w:r w:rsidRPr="00F44179">
        <w:rPr>
          <w:rFonts w:ascii="Century Gothic" w:hAnsi="Century Gothic"/>
          <w:color w:val="auto"/>
          <w:sz w:val="20"/>
          <w:szCs w:val="20"/>
          <w:u w:color="000000"/>
        </w:rPr>
        <w:t>2</w:t>
      </w:r>
      <w:r w:rsidR="00A02FDB">
        <w:rPr>
          <w:rFonts w:ascii="Century Gothic" w:hAnsi="Century Gothic"/>
          <w:color w:val="auto"/>
          <w:sz w:val="20"/>
          <w:szCs w:val="20"/>
          <w:u w:color="000000"/>
        </w:rPr>
        <w:t>95</w:t>
      </w:r>
      <w:r w:rsidR="00515FA2">
        <w:rPr>
          <w:rFonts w:ascii="Century Gothic" w:hAnsi="Century Gothic"/>
          <w:color w:val="auto"/>
          <w:sz w:val="20"/>
          <w:szCs w:val="20"/>
          <w:u w:color="000000"/>
        </w:rPr>
        <w:t xml:space="preserve">  </w:t>
      </w:r>
      <w:r w:rsidR="00986AFA" w:rsidRPr="00515FA2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 xml:space="preserve">Approval of </w:t>
      </w:r>
      <w:r w:rsidR="002B499E" w:rsidRPr="00515FA2">
        <w:rPr>
          <w:rFonts w:ascii="Century Gothic" w:hAnsi="Century Gothic"/>
          <w:b/>
          <w:bCs/>
          <w:color w:val="auto"/>
          <w:sz w:val="20"/>
          <w:szCs w:val="20"/>
          <w:u w:color="000000"/>
        </w:rPr>
        <w:t>financial reports</w:t>
      </w:r>
      <w:r w:rsidR="002B499E" w:rsidRPr="00F44179">
        <w:rPr>
          <w:rFonts w:ascii="Century Gothic" w:hAnsi="Century Gothic"/>
          <w:color w:val="auto"/>
          <w:sz w:val="20"/>
          <w:szCs w:val="20"/>
          <w:u w:color="000000"/>
        </w:rPr>
        <w:t xml:space="preserve"> (to be circulated prior to the meeting</w:t>
      </w:r>
      <w:r w:rsidR="00ED55FF" w:rsidRPr="00F44179">
        <w:rPr>
          <w:rFonts w:ascii="Century Gothic" w:hAnsi="Century Gothic"/>
          <w:color w:val="auto"/>
          <w:sz w:val="20"/>
          <w:szCs w:val="20"/>
          <w:u w:color="000000"/>
        </w:rPr>
        <w:t>)</w:t>
      </w:r>
      <w:r w:rsidR="00A100E5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</w:p>
    <w:p w14:paraId="72F2F5BD" w14:textId="1E233B26" w:rsidR="00024B57" w:rsidRPr="0056402F" w:rsidRDefault="005261C9" w:rsidP="0046447D">
      <w:pPr>
        <w:pStyle w:val="Footer"/>
        <w:spacing w:after="160"/>
        <w:ind w:left="567" w:hanging="567"/>
        <w:rPr>
          <w:rFonts w:ascii="Century Gothic" w:hAnsi="Century Gothic"/>
          <w:i/>
          <w:iCs/>
          <w:color w:val="FF0000"/>
          <w:sz w:val="20"/>
          <w:szCs w:val="20"/>
          <w:u w:color="000000"/>
        </w:rPr>
      </w:pPr>
      <w:r w:rsidRPr="002D41B5">
        <w:rPr>
          <w:rFonts w:ascii="Century Gothic" w:hAnsi="Century Gothic"/>
          <w:sz w:val="20"/>
          <w:szCs w:val="20"/>
          <w:u w:color="000000"/>
        </w:rPr>
        <w:t>29</w:t>
      </w:r>
      <w:r w:rsidR="00A02FDB" w:rsidRPr="002D41B5">
        <w:rPr>
          <w:rFonts w:ascii="Century Gothic" w:hAnsi="Century Gothic"/>
          <w:sz w:val="20"/>
          <w:szCs w:val="20"/>
          <w:u w:color="000000"/>
        </w:rPr>
        <w:t>6</w:t>
      </w:r>
      <w:r w:rsidR="0046447D" w:rsidRPr="002D41B5">
        <w:rPr>
          <w:rFonts w:ascii="Century Gothic" w:hAnsi="Century Gothic"/>
          <w:sz w:val="20"/>
          <w:szCs w:val="20"/>
          <w:u w:color="000000"/>
        </w:rPr>
        <w:t xml:space="preserve">  </w:t>
      </w:r>
      <w:r w:rsidR="00024B57" w:rsidRPr="00515FA2">
        <w:rPr>
          <w:rFonts w:ascii="Century Gothic" w:hAnsi="Century Gothic"/>
          <w:b/>
          <w:bCs/>
          <w:sz w:val="20"/>
          <w:szCs w:val="20"/>
          <w:u w:color="000000"/>
        </w:rPr>
        <w:t>Report of the Financial + Governance Working Group</w:t>
      </w:r>
      <w:r w:rsidR="00024B57" w:rsidRPr="005261C9">
        <w:rPr>
          <w:rFonts w:ascii="Century Gothic" w:hAnsi="Century Gothic"/>
          <w:sz w:val="20"/>
          <w:szCs w:val="20"/>
          <w:u w:color="000000"/>
        </w:rPr>
        <w:t xml:space="preserve"> (FGWG) –</w:t>
      </w:r>
      <w:r w:rsidR="0046447D" w:rsidRPr="005261C9">
        <w:rPr>
          <w:rFonts w:ascii="Century Gothic" w:hAnsi="Century Gothic"/>
          <w:sz w:val="20"/>
          <w:szCs w:val="20"/>
          <w:u w:color="000000"/>
        </w:rPr>
        <w:t xml:space="preserve"> </w:t>
      </w:r>
      <w:bookmarkStart w:id="0" w:name="_Hlk222903368"/>
      <w:r w:rsidR="0056402F" w:rsidRPr="005261C9">
        <w:rPr>
          <w:rFonts w:ascii="Century Gothic" w:hAnsi="Century Gothic"/>
          <w:i/>
          <w:iCs/>
          <w:sz w:val="20"/>
          <w:szCs w:val="20"/>
          <w:u w:color="000000"/>
        </w:rPr>
        <w:t xml:space="preserve"> </w:t>
      </w:r>
      <w:r w:rsidR="0046447D" w:rsidRPr="005261C9">
        <w:rPr>
          <w:rFonts w:ascii="Century Gothic" w:hAnsi="Century Gothic"/>
          <w:i/>
          <w:iCs/>
          <w:sz w:val="20"/>
          <w:szCs w:val="20"/>
          <w:u w:color="000000"/>
        </w:rPr>
        <w:t>(See attached d</w:t>
      </w:r>
      <w:r w:rsidR="00E003DD" w:rsidRPr="005261C9">
        <w:rPr>
          <w:rFonts w:ascii="Century Gothic" w:eastAsia="Calibri" w:hAnsi="Century Gothic" w:cs="Arial"/>
          <w:i/>
          <w:iCs/>
          <w:kern w:val="2"/>
          <w:sz w:val="20"/>
          <w:szCs w:val="20"/>
          <w:bdr w:val="none" w:sz="0" w:space="0" w:color="auto"/>
          <w14:ligatures w14:val="standardContextual"/>
        </w:rPr>
        <w:t>oc ref : F+GWG Report to 260302 Council final 260225</w:t>
      </w:r>
      <w:r w:rsidR="0046447D" w:rsidRPr="005261C9">
        <w:rPr>
          <w:rFonts w:ascii="Century Gothic" w:eastAsia="Calibri" w:hAnsi="Century Gothic" w:cs="Arial"/>
          <w:i/>
          <w:iCs/>
          <w:kern w:val="2"/>
          <w:sz w:val="20"/>
          <w:szCs w:val="20"/>
          <w:bdr w:val="none" w:sz="0" w:space="0" w:color="auto"/>
          <w14:ligatures w14:val="standardContextual"/>
        </w:rPr>
        <w:t>)</w:t>
      </w:r>
      <w:bookmarkEnd w:id="0"/>
      <w:r w:rsidR="0046447D" w:rsidRPr="005261C9">
        <w:rPr>
          <w:rFonts w:ascii="Century Gothic" w:eastAsia="Calibri" w:hAnsi="Century Gothic" w:cs="Arial"/>
          <w:kern w:val="2"/>
          <w:sz w:val="20"/>
          <w:szCs w:val="20"/>
          <w:bdr w:val="none" w:sz="0" w:space="0" w:color="auto"/>
          <w14:ligatures w14:val="standardContextual"/>
        </w:rPr>
        <w:t xml:space="preserve">    </w:t>
      </w:r>
    </w:p>
    <w:p w14:paraId="6DCA3849" w14:textId="40230A3A" w:rsidR="00B31322" w:rsidRPr="00515FA2" w:rsidRDefault="00516319">
      <w:pPr>
        <w:pStyle w:val="Default"/>
        <w:numPr>
          <w:ilvl w:val="0"/>
          <w:numId w:val="5"/>
        </w:numPr>
        <w:spacing w:after="160" w:line="259" w:lineRule="auto"/>
        <w:ind w:left="993"/>
        <w:rPr>
          <w:rFonts w:ascii="Century Gothic" w:hAnsi="Century Gothic"/>
          <w:i/>
          <w:iCs/>
          <w:color w:val="auto"/>
          <w:sz w:val="20"/>
          <w:szCs w:val="20"/>
          <w:u w:color="000000"/>
          <w:lang w:val="en-GB"/>
        </w:rPr>
      </w:pPr>
      <w:r w:rsidRPr="00515FA2">
        <w:rPr>
          <w:rFonts w:ascii="Century Gothic" w:hAnsi="Century Gothic"/>
          <w:color w:val="auto"/>
          <w:sz w:val="20"/>
          <w:szCs w:val="20"/>
          <w:u w:color="000000"/>
        </w:rPr>
        <w:t xml:space="preserve">2024-25 AGAR : actions required </w:t>
      </w:r>
      <w:r w:rsidR="0046447D" w:rsidRPr="00515FA2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>(See the following attached documents</w:t>
      </w:r>
      <w:r w:rsidR="0056402F" w:rsidRPr="00515FA2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 xml:space="preserve"> 2024-25 RPC </w:t>
      </w:r>
    </w:p>
    <w:p w14:paraId="01DE46A1" w14:textId="77777777" w:rsidR="00516319" w:rsidRPr="00515FA2" w:rsidRDefault="00516319">
      <w:pPr>
        <w:pStyle w:val="Default"/>
        <w:numPr>
          <w:ilvl w:val="0"/>
          <w:numId w:val="5"/>
        </w:numPr>
        <w:spacing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  <w:lang w:val="en-GB"/>
        </w:rPr>
      </w:pPr>
      <w:r w:rsidRPr="00515FA2">
        <w:rPr>
          <w:rFonts w:ascii="Century Gothic" w:hAnsi="Century Gothic"/>
          <w:color w:val="auto"/>
          <w:sz w:val="20"/>
          <w:szCs w:val="20"/>
          <w:u w:color="000000"/>
          <w:lang w:val="en-GB"/>
        </w:rPr>
        <w:t>2025-26 Income, Expenditure + Reserves</w:t>
      </w:r>
    </w:p>
    <w:p w14:paraId="47483693" w14:textId="31A07062" w:rsidR="00C00DBC" w:rsidRPr="00515FA2" w:rsidRDefault="00516319">
      <w:pPr>
        <w:pStyle w:val="ListParagraph"/>
        <w:numPr>
          <w:ilvl w:val="0"/>
          <w:numId w:val="5"/>
        </w:numPr>
        <w:ind w:left="993"/>
        <w:rPr>
          <w:rFonts w:ascii="Century Gothic" w:hAnsi="Century Gothic" w:cs="Arial Unicode MS"/>
          <w:sz w:val="20"/>
          <w:szCs w:val="20"/>
          <w:u w:color="000000"/>
          <w:lang w:val="en-GB" w:eastAsia="en-GB"/>
        </w:rPr>
      </w:pPr>
      <w:r w:rsidRPr="00515FA2">
        <w:rPr>
          <w:rFonts w:ascii="Century Gothic" w:hAnsi="Century Gothic"/>
          <w:sz w:val="20"/>
          <w:szCs w:val="20"/>
          <w:u w:color="000000"/>
          <w:lang w:val="en-GB"/>
        </w:rPr>
        <w:t>2025-26 AGAR : preparations</w:t>
      </w:r>
      <w:r w:rsidR="00C00DBC" w:rsidRPr="00515FA2">
        <w:rPr>
          <w:rFonts w:ascii="Century Gothic" w:hAnsi="Century Gothic"/>
          <w:sz w:val="20"/>
          <w:szCs w:val="20"/>
          <w:u w:color="000000"/>
          <w:lang w:val="en-GB"/>
        </w:rPr>
        <w:t xml:space="preserve"> :</w:t>
      </w:r>
    </w:p>
    <w:p w14:paraId="38628610" w14:textId="77777777" w:rsidR="00516319" w:rsidRPr="00515FA2" w:rsidRDefault="00516319">
      <w:pPr>
        <w:pStyle w:val="Default"/>
        <w:numPr>
          <w:ilvl w:val="0"/>
          <w:numId w:val="5"/>
        </w:numPr>
        <w:spacing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  <w:lang w:val="en-GB"/>
        </w:rPr>
      </w:pPr>
      <w:r w:rsidRPr="00515FA2">
        <w:rPr>
          <w:rFonts w:ascii="Century Gothic" w:hAnsi="Century Gothic"/>
          <w:color w:val="auto"/>
          <w:sz w:val="20"/>
          <w:szCs w:val="20"/>
          <w:u w:color="000000"/>
          <w:lang w:val="en-GB"/>
        </w:rPr>
        <w:t>2026-27 Budget : review</w:t>
      </w:r>
    </w:p>
    <w:p w14:paraId="36BDEA6E" w14:textId="77777777" w:rsidR="00516319" w:rsidRPr="00515FA2" w:rsidRDefault="00516319">
      <w:pPr>
        <w:pStyle w:val="Default"/>
        <w:numPr>
          <w:ilvl w:val="0"/>
          <w:numId w:val="5"/>
        </w:numPr>
        <w:spacing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  <w:lang w:val="en-GB"/>
        </w:rPr>
      </w:pPr>
      <w:r w:rsidRPr="00515FA2">
        <w:rPr>
          <w:rFonts w:ascii="Century Gothic" w:hAnsi="Century Gothic"/>
          <w:color w:val="auto"/>
          <w:sz w:val="20"/>
          <w:szCs w:val="20"/>
          <w:u w:color="000000"/>
          <w:lang w:val="en-GB"/>
        </w:rPr>
        <w:t>Clerk / RFO Contract</w:t>
      </w:r>
    </w:p>
    <w:p w14:paraId="2ED756E7" w14:textId="77777777" w:rsidR="00C00DBC" w:rsidRPr="00E30812" w:rsidRDefault="00516319">
      <w:pPr>
        <w:pStyle w:val="Default"/>
        <w:numPr>
          <w:ilvl w:val="0"/>
          <w:numId w:val="5"/>
        </w:numPr>
        <w:spacing w:after="160" w:line="259" w:lineRule="auto"/>
        <w:ind w:left="993"/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</w:pPr>
      <w:r w:rsidRPr="00515FA2">
        <w:rPr>
          <w:rFonts w:ascii="Century Gothic" w:hAnsi="Century Gothic"/>
          <w:color w:val="auto"/>
          <w:sz w:val="20"/>
          <w:szCs w:val="20"/>
          <w:u w:color="000000"/>
          <w:lang w:val="en-GB"/>
        </w:rPr>
        <w:t xml:space="preserve">Council </w:t>
      </w: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Policies</w:t>
      </w:r>
      <w:r w:rsidR="0046447D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 (</w:t>
      </w:r>
      <w:r w:rsidR="0046447D" w:rsidRPr="00E30812">
        <w:rPr>
          <w:rFonts w:ascii="Century Gothic" w:hAnsi="Century Gothic"/>
          <w:i/>
          <w:iCs/>
          <w:color w:val="000000" w:themeColor="text1"/>
          <w:sz w:val="20"/>
          <w:szCs w:val="20"/>
          <w:u w:color="000000"/>
          <w:lang w:val="en-GB"/>
        </w:rPr>
        <w:t xml:space="preserve">See doc ref </w:t>
      </w:r>
      <w:r w:rsidR="0056402F" w:rsidRPr="00E30812">
        <w:rPr>
          <w:rFonts w:ascii="Century Gothic" w:hAnsi="Century Gothic"/>
          <w:i/>
          <w:iCs/>
          <w:color w:val="000000" w:themeColor="text1"/>
          <w:sz w:val="20"/>
          <w:szCs w:val="20"/>
          <w:u w:color="000000"/>
          <w:lang w:val="en-GB"/>
        </w:rPr>
        <w:t>RPC Data Protection Policy draft 260216</w:t>
      </w:r>
      <w:r w:rsidR="0046447D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)</w:t>
      </w:r>
    </w:p>
    <w:p w14:paraId="162DA6B3" w14:textId="280FDB6C" w:rsidR="00516319" w:rsidRPr="00E30812" w:rsidRDefault="00C00DBC">
      <w:pPr>
        <w:pStyle w:val="Default"/>
        <w:numPr>
          <w:ilvl w:val="0"/>
          <w:numId w:val="5"/>
        </w:numPr>
        <w:spacing w:after="160" w:line="259" w:lineRule="auto"/>
        <w:ind w:left="993"/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Risk Assessment / Register / Responsibility Matrices</w:t>
      </w:r>
      <w:r w:rsidR="00515FA2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 ; progress</w:t>
      </w:r>
    </w:p>
    <w:p w14:paraId="7060DF24" w14:textId="4F9029E6" w:rsidR="00C00DBC" w:rsidRPr="00E30812" w:rsidRDefault="00C00DBC">
      <w:pPr>
        <w:pStyle w:val="Default"/>
        <w:numPr>
          <w:ilvl w:val="0"/>
          <w:numId w:val="5"/>
        </w:numPr>
        <w:spacing w:after="160" w:line="259" w:lineRule="auto"/>
        <w:ind w:left="993"/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Asset Register</w:t>
      </w:r>
      <w:r w:rsidR="00515FA2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 : update </w:t>
      </w:r>
      <w:r w:rsidR="00A100E5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required</w:t>
      </w:r>
    </w:p>
    <w:p w14:paraId="4F5D582C" w14:textId="4AB929DE" w:rsidR="00C00DBC" w:rsidRPr="00E30812" w:rsidRDefault="00C00DBC">
      <w:pPr>
        <w:pStyle w:val="Default"/>
        <w:numPr>
          <w:ilvl w:val="0"/>
          <w:numId w:val="5"/>
        </w:numPr>
        <w:spacing w:after="160" w:line="259" w:lineRule="auto"/>
        <w:ind w:left="993"/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lastRenderedPageBreak/>
        <w:t xml:space="preserve">Standing Orders + Financial Regulations  </w:t>
      </w:r>
      <w:r w:rsidR="00A100E5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: review at Annual Meeting?</w:t>
      </w: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                                            </w:t>
      </w:r>
    </w:p>
    <w:p w14:paraId="4B0C5FA2" w14:textId="77777777" w:rsidR="00C00DBC" w:rsidRPr="00E30812" w:rsidRDefault="00C00DBC">
      <w:pPr>
        <w:pStyle w:val="Default"/>
        <w:numPr>
          <w:ilvl w:val="0"/>
          <w:numId w:val="5"/>
        </w:numPr>
        <w:spacing w:after="160" w:line="259" w:lineRule="auto"/>
        <w:ind w:left="993"/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Date of the next F+GWG meeting</w:t>
      </w:r>
    </w:p>
    <w:p w14:paraId="34BDA6EA" w14:textId="5F470572" w:rsidR="00B44420" w:rsidRPr="00E30812" w:rsidRDefault="00B373C7" w:rsidP="00B373C7">
      <w:pPr>
        <w:pStyle w:val="Default"/>
        <w:spacing w:after="160" w:line="259" w:lineRule="auto"/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29</w:t>
      </w:r>
      <w:r w:rsidR="00A02FDB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7</w:t>
      </w: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.</w:t>
      </w:r>
      <w:r w:rsidR="00535732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 </w:t>
      </w:r>
      <w:r w:rsidR="004E4F39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Bus Stop Response.</w:t>
      </w:r>
    </w:p>
    <w:p w14:paraId="6AB92969" w14:textId="791BCF44" w:rsidR="00864C22" w:rsidRPr="00E30812" w:rsidRDefault="00B373C7" w:rsidP="00B373C7">
      <w:pPr>
        <w:pStyle w:val="Default"/>
        <w:spacing w:after="160" w:line="259" w:lineRule="auto"/>
        <w:rPr>
          <w:rFonts w:ascii="Century Gothic" w:hAnsi="Century Gothic"/>
          <w:i/>
          <w:iCs/>
          <w:color w:val="000000" w:themeColor="text1"/>
          <w:sz w:val="20"/>
          <w:szCs w:val="20"/>
          <w:u w:color="000000"/>
          <w:lang w:val="en-GB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29</w:t>
      </w:r>
      <w:r w:rsidR="00A02FDB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8</w:t>
      </w: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.</w:t>
      </w:r>
      <w:r w:rsidR="00535732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 </w:t>
      </w:r>
      <w:r w:rsidR="00EC2EA0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Churnet Farm </w:t>
      </w:r>
      <w:r w:rsidR="00A003C8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Development</w:t>
      </w:r>
      <w:r w:rsidR="00F44179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 </w:t>
      </w:r>
      <w:r w:rsidR="00A100E5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; </w:t>
      </w:r>
      <w:r w:rsidR="00EC2EA0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 xml:space="preserve">Traffic lights </w:t>
      </w:r>
      <w:bookmarkStart w:id="1" w:name="_Hlk222904727"/>
      <w:r w:rsidR="00A100E5" w:rsidRPr="00E30812"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  <w:t>and demolition</w:t>
      </w:r>
    </w:p>
    <w:bookmarkEnd w:id="1"/>
    <w:p w14:paraId="5C768925" w14:textId="7892AC92" w:rsidR="00946E94" w:rsidRPr="00F44179" w:rsidRDefault="00535732" w:rsidP="00535732">
      <w:pPr>
        <w:pStyle w:val="Default"/>
        <w:spacing w:before="0" w:after="160" w:line="259" w:lineRule="auto"/>
        <w:rPr>
          <w:rFonts w:ascii="Century Gothic" w:hAnsi="Century Gothic"/>
          <w:color w:val="auto"/>
          <w:sz w:val="20"/>
          <w:szCs w:val="20"/>
          <w:u w:color="000000"/>
        </w:rPr>
      </w:pPr>
      <w:r w:rsidRPr="00F44179">
        <w:rPr>
          <w:rFonts w:ascii="Century Gothic" w:hAnsi="Century Gothic"/>
          <w:color w:val="auto"/>
          <w:sz w:val="20"/>
          <w:szCs w:val="20"/>
          <w:u w:color="000000"/>
        </w:rPr>
        <w:t>29</w:t>
      </w:r>
      <w:r w:rsidR="00A02FDB">
        <w:rPr>
          <w:rFonts w:ascii="Century Gothic" w:hAnsi="Century Gothic"/>
          <w:color w:val="auto"/>
          <w:sz w:val="20"/>
          <w:szCs w:val="20"/>
          <w:u w:color="000000"/>
        </w:rPr>
        <w:t>9</w:t>
      </w:r>
      <w:r w:rsidRPr="00F44179">
        <w:rPr>
          <w:rFonts w:ascii="Century Gothic" w:hAnsi="Century Gothic"/>
          <w:color w:val="auto"/>
          <w:sz w:val="20"/>
          <w:szCs w:val="20"/>
          <w:u w:color="000000"/>
        </w:rPr>
        <w:t>.</w:t>
      </w:r>
      <w:r w:rsidR="00315FE5" w:rsidRPr="00F44179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Pr="00F44179">
        <w:rPr>
          <w:rFonts w:ascii="Century Gothic" w:hAnsi="Century Gothic"/>
          <w:color w:val="auto"/>
          <w:sz w:val="20"/>
          <w:szCs w:val="20"/>
          <w:u w:color="000000"/>
        </w:rPr>
        <w:t xml:space="preserve">Parking </w:t>
      </w:r>
      <w:r w:rsidR="008E6ACF" w:rsidRPr="00F44179">
        <w:rPr>
          <w:rFonts w:ascii="Century Gothic" w:hAnsi="Century Gothic"/>
          <w:color w:val="auto"/>
          <w:sz w:val="20"/>
          <w:szCs w:val="20"/>
          <w:u w:color="000000"/>
        </w:rPr>
        <w:t>Eye</w:t>
      </w:r>
      <w:r w:rsidR="00E479BE" w:rsidRPr="00F44179">
        <w:rPr>
          <w:rFonts w:ascii="Century Gothic" w:hAnsi="Century Gothic"/>
          <w:color w:val="auto"/>
          <w:sz w:val="20"/>
          <w:szCs w:val="20"/>
          <w:u w:color="000000"/>
        </w:rPr>
        <w:t xml:space="preserve">  </w:t>
      </w:r>
    </w:p>
    <w:p w14:paraId="49AE4757" w14:textId="3276FDDA" w:rsidR="00EB59E3" w:rsidRPr="00E30812" w:rsidRDefault="00A02FDB" w:rsidP="00EB59E3">
      <w:pPr>
        <w:pStyle w:val="Default"/>
        <w:spacing w:before="0" w:after="160" w:line="259" w:lineRule="auto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>
        <w:rPr>
          <w:rFonts w:ascii="Century Gothic" w:hAnsi="Century Gothic"/>
          <w:color w:val="auto"/>
          <w:sz w:val="20"/>
          <w:szCs w:val="20"/>
          <w:u w:color="000000"/>
        </w:rPr>
        <w:t>300</w:t>
      </w:r>
      <w:r w:rsidR="00B373C7" w:rsidRPr="00F44179">
        <w:rPr>
          <w:rFonts w:ascii="Century Gothic" w:hAnsi="Century Gothic"/>
          <w:color w:val="auto"/>
          <w:sz w:val="20"/>
          <w:szCs w:val="20"/>
          <w:u w:color="000000"/>
        </w:rPr>
        <w:t>.</w:t>
      </w:r>
      <w:r w:rsidR="008E6ACF" w:rsidRPr="00F44179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535732" w:rsidRPr="00F44179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8E6ACF" w:rsidRPr="00F44179">
        <w:rPr>
          <w:rFonts w:ascii="Century Gothic" w:hAnsi="Century Gothic"/>
          <w:color w:val="auto"/>
          <w:sz w:val="20"/>
          <w:szCs w:val="20"/>
          <w:u w:color="000000"/>
        </w:rPr>
        <w:t>Village Hall Car Park</w:t>
      </w:r>
      <w:r w:rsidR="00E479BE" w:rsidRPr="00F44179">
        <w:rPr>
          <w:rFonts w:ascii="Century Gothic" w:hAnsi="Century Gothic"/>
          <w:color w:val="auto"/>
          <w:sz w:val="20"/>
          <w:szCs w:val="20"/>
          <w:u w:color="000000"/>
        </w:rPr>
        <w:t xml:space="preserve">  </w:t>
      </w:r>
    </w:p>
    <w:p w14:paraId="7FA75611" w14:textId="47727A35" w:rsidR="00040EA3" w:rsidRPr="00E30812" w:rsidRDefault="00A02FDB" w:rsidP="00907920">
      <w:pPr>
        <w:pStyle w:val="Default"/>
        <w:spacing w:before="0" w:after="160" w:line="259" w:lineRule="auto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301</w:t>
      </w:r>
      <w:r w:rsidR="00907920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 </w:t>
      </w:r>
      <w:r w:rsidR="00024B57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Local </w:t>
      </w:r>
      <w:r w:rsidR="00040EA3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Government Reorganisation </w:t>
      </w:r>
      <w:r w:rsidR="00A100E5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: update</w:t>
      </w:r>
    </w:p>
    <w:p w14:paraId="519DB8D8" w14:textId="4D30C61B" w:rsidR="009B370B" w:rsidRPr="009B370B" w:rsidRDefault="00A02FDB" w:rsidP="00907920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302. </w:t>
      </w:r>
      <w:r w:rsidR="0076297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 w:rsidRPr="00024B57">
        <w:rPr>
          <w:rFonts w:ascii="Century Gothic" w:hAnsi="Century Gothic"/>
          <w:b/>
          <w:bCs/>
          <w:sz w:val="20"/>
          <w:szCs w:val="20"/>
          <w:u w:color="000000"/>
        </w:rPr>
        <w:t>Planning Applications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2AC91B40" w14:textId="5C496576" w:rsidR="005D67E4" w:rsidRPr="00E30812" w:rsidRDefault="00024B57" w:rsidP="0096297A">
      <w:pPr>
        <w:pStyle w:val="Default"/>
        <w:numPr>
          <w:ilvl w:val="0"/>
          <w:numId w:val="4"/>
        </w:numPr>
        <w:spacing w:after="160" w:line="259" w:lineRule="auto"/>
        <w:ind w:left="993"/>
        <w:rPr>
          <w:rFonts w:ascii="Century Gothic" w:hAnsi="Century Gothic"/>
          <w:color w:val="000000" w:themeColor="text1"/>
          <w:sz w:val="20"/>
          <w:szCs w:val="20"/>
          <w:u w:color="000000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Applications -  </w:t>
      </w:r>
    </w:p>
    <w:p w14:paraId="4BDBB6EB" w14:textId="22660FFB" w:rsidR="00C11451" w:rsidRPr="00E30812" w:rsidRDefault="004239F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E30812">
        <w:rPr>
          <w:rFonts w:ascii="Century Gothic" w:hAnsi="Century Gothic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P/2026/00168</w:t>
      </w:r>
      <w:r w:rsidR="00A100E5" w:rsidRPr="00E30812">
        <w:rPr>
          <w:rFonts w:ascii="Century Gothic" w:hAnsi="Century Gothic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-</w:t>
      </w:r>
      <w:r w:rsidR="00B94946" w:rsidRPr="00E30812">
        <w:rPr>
          <w:rFonts w:ascii="Century Gothic" w:hAnsi="Century Gothic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B61B2" w:rsidRPr="00E30812">
        <w:rPr>
          <w:rFonts w:ascii="Century Gothic" w:hAnsi="Century Gothic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5 H</w:t>
      </w:r>
      <w:r w:rsidR="00A100E5" w:rsidRPr="00E30812">
        <w:rPr>
          <w:rFonts w:ascii="Century Gothic" w:hAnsi="Century Gothic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olly Tree Court, Riversfield Drive  </w:t>
      </w:r>
    </w:p>
    <w:p w14:paraId="1CAA3D85" w14:textId="4B1902CD" w:rsidR="00E818D0" w:rsidRPr="00E30812" w:rsidRDefault="00CB0D8C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rFonts w:ascii="Century Gothic" w:eastAsia="Times New Roman" w:hAnsi="Century Gothic"/>
          <w:i/>
          <w:iCs/>
          <w:color w:val="000000" w:themeColor="text1"/>
          <w:sz w:val="20"/>
          <w:szCs w:val="20"/>
          <w:bdr w:val="none" w:sz="0" w:space="0" w:color="auto"/>
          <w:shd w:val="clear" w:color="auto" w:fill="FFFFFF"/>
          <w:lang w:val="en-GB" w:eastAsia="en-GB"/>
        </w:rPr>
      </w:pPr>
      <w:r w:rsidRPr="00E30812">
        <w:rPr>
          <w:rFonts w:ascii="Century Gothic" w:eastAsia="Times New Roman" w:hAnsi="Century Gothic"/>
          <w:color w:val="000000" w:themeColor="text1"/>
          <w:sz w:val="20"/>
          <w:szCs w:val="20"/>
          <w:bdr w:val="none" w:sz="0" w:space="0" w:color="auto"/>
          <w:shd w:val="clear" w:color="auto" w:fill="FFFFFF"/>
          <w:lang w:val="en-GB" w:eastAsia="en-GB"/>
        </w:rPr>
        <w:t>P/2026/00193</w:t>
      </w:r>
      <w:r w:rsidR="00E818D0" w:rsidRPr="00E30812">
        <w:rPr>
          <w:rFonts w:ascii="Century Gothic" w:eastAsia="Times New Roman" w:hAnsi="Century Gothic"/>
          <w:color w:val="000000" w:themeColor="text1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</w:t>
      </w:r>
      <w:r w:rsidR="00A100E5" w:rsidRPr="00E30812">
        <w:rPr>
          <w:rFonts w:ascii="Century Gothic" w:eastAsia="Times New Roman" w:hAnsi="Century Gothic"/>
          <w:color w:val="000000" w:themeColor="text1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+ 00195 - Window replacement, </w:t>
      </w:r>
      <w:r w:rsidR="00E818D0" w:rsidRPr="00E30812">
        <w:rPr>
          <w:rFonts w:ascii="Century Gothic" w:eastAsia="Times New Roman" w:hAnsi="Century Gothic"/>
          <w:color w:val="000000" w:themeColor="text1"/>
          <w:sz w:val="20"/>
          <w:szCs w:val="20"/>
          <w:bdr w:val="none" w:sz="0" w:space="0" w:color="auto"/>
          <w:shd w:val="clear" w:color="auto" w:fill="FFFFFF"/>
          <w:lang w:val="en-GB" w:eastAsia="en-GB"/>
        </w:rPr>
        <w:t>JCB F</w:t>
      </w:r>
      <w:r w:rsidR="00A100E5" w:rsidRPr="00E30812">
        <w:rPr>
          <w:rFonts w:ascii="Century Gothic" w:eastAsia="Times New Roman" w:hAnsi="Century Gothic"/>
          <w:color w:val="000000" w:themeColor="text1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inance, </w:t>
      </w:r>
      <w:r w:rsidR="00E818D0" w:rsidRPr="00E30812">
        <w:rPr>
          <w:rFonts w:ascii="Century Gothic" w:eastAsia="Times New Roman" w:hAnsi="Century Gothic"/>
          <w:color w:val="000000" w:themeColor="text1"/>
          <w:sz w:val="20"/>
          <w:szCs w:val="20"/>
          <w:bdr w:val="none" w:sz="0" w:space="0" w:color="auto"/>
          <w:shd w:val="clear" w:color="auto" w:fill="FFFFFF"/>
          <w:lang w:val="en-GB" w:eastAsia="en-GB"/>
        </w:rPr>
        <w:t>Mill Street</w:t>
      </w:r>
      <w:r w:rsidR="00391F19" w:rsidRPr="00E30812">
        <w:rPr>
          <w:rFonts w:ascii="Century Gothic" w:eastAsia="Times New Roman" w:hAnsi="Century Gothic"/>
          <w:color w:val="000000" w:themeColor="text1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</w:t>
      </w:r>
      <w:r w:rsidR="00391F19" w:rsidRPr="00E30812">
        <w:rPr>
          <w:rFonts w:ascii="Century Gothic" w:eastAsia="Times New Roman" w:hAnsi="Century Gothic"/>
          <w:i/>
          <w:iCs/>
          <w:color w:val="000000" w:themeColor="text1"/>
          <w:sz w:val="20"/>
          <w:szCs w:val="20"/>
          <w:bdr w:val="none" w:sz="0" w:space="0" w:color="auto"/>
          <w:shd w:val="clear" w:color="auto" w:fill="FFFFFF"/>
          <w:lang w:val="en-GB" w:eastAsia="en-GB"/>
        </w:rPr>
        <w:t xml:space="preserve">  </w:t>
      </w:r>
    </w:p>
    <w:p w14:paraId="0027257E" w14:textId="6C607451" w:rsidR="00946E94" w:rsidRPr="00E30812" w:rsidRDefault="003A61E1" w:rsidP="0096297A">
      <w:pPr>
        <w:pStyle w:val="Default"/>
        <w:numPr>
          <w:ilvl w:val="0"/>
          <w:numId w:val="4"/>
        </w:numPr>
        <w:spacing w:before="0" w:after="160" w:line="259" w:lineRule="auto"/>
        <w:ind w:left="993"/>
        <w:rPr>
          <w:rFonts w:ascii="Century Gothic" w:hAnsi="Century Gothic"/>
          <w:i/>
          <w:iCs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Decisions Received – </w:t>
      </w:r>
      <w:bookmarkStart w:id="2" w:name="_Hlk222896722"/>
      <w:r w:rsidR="00CA7B16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None</w:t>
      </w:r>
    </w:p>
    <w:bookmarkEnd w:id="2"/>
    <w:p w14:paraId="78D611EF" w14:textId="01AD8190" w:rsidR="00C32E56" w:rsidRPr="00E30812" w:rsidRDefault="00024B57" w:rsidP="0096297A">
      <w:pPr>
        <w:pStyle w:val="Default"/>
        <w:numPr>
          <w:ilvl w:val="0"/>
          <w:numId w:val="4"/>
        </w:numPr>
        <w:spacing w:before="0" w:after="160" w:line="259" w:lineRule="auto"/>
        <w:ind w:left="993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Other </w:t>
      </w:r>
      <w:r w:rsidR="0096297A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P</w:t>
      </w:r>
      <w:r w:rsidR="00E769AC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lanning Matters </w:t>
      </w:r>
      <w:r w:rsidR="006C1E8D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–</w:t>
      </w:r>
      <w:r w:rsidR="00E769AC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</w:t>
      </w:r>
      <w:r w:rsidR="00CA7B16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Churnet Farm - </w:t>
      </w:r>
    </w:p>
    <w:p w14:paraId="477B02C0" w14:textId="13C864DD" w:rsidR="00F01447" w:rsidRPr="00E30812" w:rsidRDefault="00A02FDB" w:rsidP="0096297A">
      <w:pPr>
        <w:pStyle w:val="Default"/>
        <w:spacing w:before="0" w:after="160" w:line="259" w:lineRule="auto"/>
        <w:ind w:left="567" w:hanging="567"/>
        <w:rPr>
          <w:rFonts w:ascii="Century Gothic" w:hAnsi="Century Gothic"/>
          <w:i/>
          <w:iCs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303</w:t>
      </w:r>
      <w:r w:rsidR="00CA7B16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   </w:t>
      </w:r>
      <w:r w:rsidR="0013223A">
        <w:rPr>
          <w:rFonts w:ascii="Century Gothic" w:hAnsi="Century Gothic"/>
          <w:color w:val="000000" w:themeColor="text1"/>
          <w:sz w:val="20"/>
          <w:szCs w:val="20"/>
          <w:u w:color="000000"/>
        </w:rPr>
        <w:t>National Planning Policy Framework</w:t>
      </w:r>
    </w:p>
    <w:p w14:paraId="55254A74" w14:textId="766D8B21" w:rsidR="00831EC0" w:rsidRPr="00E30812" w:rsidRDefault="00A02FDB" w:rsidP="0096297A">
      <w:pPr>
        <w:pStyle w:val="Default"/>
        <w:spacing w:before="0" w:after="160" w:line="259" w:lineRule="auto"/>
        <w:ind w:left="567" w:hanging="567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304</w:t>
      </w:r>
      <w:r w:rsidR="00474B4B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.</w:t>
      </w:r>
      <w:r w:rsidR="00DB1F42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</w:t>
      </w:r>
      <w:r w:rsidR="0096297A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ab/>
      </w:r>
      <w:bookmarkStart w:id="3" w:name="_Hlk222897039"/>
      <w:r w:rsidR="00D3750A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R</w:t>
      </w:r>
      <w:r w:rsidR="002B499E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eport</w:t>
      </w:r>
      <w:r w:rsidR="00D3750A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(</w:t>
      </w:r>
      <w:r w:rsidR="002B499E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s</w:t>
      </w:r>
      <w:r w:rsidR="00D3750A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)</w:t>
      </w:r>
      <w:r w:rsidR="002B499E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from </w:t>
      </w:r>
      <w:bookmarkEnd w:id="3"/>
      <w:r w:rsidR="002B499E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District Councillors</w:t>
      </w:r>
      <w:r w:rsidR="00D3750A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-</w:t>
      </w:r>
    </w:p>
    <w:p w14:paraId="12A621A7" w14:textId="2B00D84E" w:rsidR="00EA38B3" w:rsidRPr="00E30812" w:rsidRDefault="008B7F64" w:rsidP="0096297A">
      <w:pPr>
        <w:pStyle w:val="Default"/>
        <w:spacing w:before="0" w:line="240" w:lineRule="auto"/>
        <w:ind w:left="567" w:hanging="567"/>
        <w:jc w:val="both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30</w:t>
      </w:r>
      <w:r w:rsidR="00A02FDB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5</w:t>
      </w:r>
      <w:r w:rsidR="005E43F0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. </w:t>
      </w:r>
      <w:r w:rsidR="0096297A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ab/>
      </w:r>
      <w:r w:rsidR="00D3750A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Report(s) from </w:t>
      </w:r>
      <w:r w:rsidR="004B4CC8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>County Councillors</w:t>
      </w:r>
      <w:r w:rsidR="00DB1F42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</w:t>
      </w:r>
      <w:r w:rsidR="005E43F0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-</w:t>
      </w:r>
      <w:r w:rsidR="00D3750A"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</w:t>
      </w:r>
    </w:p>
    <w:p w14:paraId="0A65D186" w14:textId="77777777" w:rsidR="00FB2B71" w:rsidRPr="00E30812" w:rsidRDefault="0083617C" w:rsidP="0096297A">
      <w:pPr>
        <w:pStyle w:val="Default"/>
        <w:spacing w:before="0" w:line="240" w:lineRule="auto"/>
        <w:ind w:left="567" w:hanging="567"/>
        <w:jc w:val="both"/>
        <w:rPr>
          <w:rFonts w:ascii="Century Gothic" w:hAnsi="Century Gothic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/>
          <w:color w:val="000000" w:themeColor="text1"/>
          <w:sz w:val="20"/>
          <w:szCs w:val="20"/>
          <w:u w:color="000000"/>
        </w:rPr>
        <w:t xml:space="preserve"> </w:t>
      </w:r>
    </w:p>
    <w:p w14:paraId="7F23AA96" w14:textId="21287AB4" w:rsidR="009421C5" w:rsidRPr="00E30812" w:rsidRDefault="002255B9" w:rsidP="002255B9">
      <w:pPr>
        <w:pStyle w:val="Default"/>
        <w:spacing w:before="0" w:after="160" w:line="259" w:lineRule="auto"/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>30</w:t>
      </w:r>
      <w:r w:rsidR="00A02FDB"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>6</w:t>
      </w:r>
      <w:r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  <w:r w:rsidR="00D31B2C"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 </w:t>
      </w:r>
      <w:r w:rsidR="009421C5"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Report of the Village Hall Management Committee </w:t>
      </w:r>
    </w:p>
    <w:p w14:paraId="069C2F9B" w14:textId="37A6EB62" w:rsidR="002B5BED" w:rsidRPr="00E30812" w:rsidRDefault="00133682" w:rsidP="00133682">
      <w:pPr>
        <w:pStyle w:val="Default"/>
        <w:spacing w:before="0" w:after="160" w:line="259" w:lineRule="auto"/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 w:cs="Times New Roman"/>
          <w:i/>
          <w:iCs/>
          <w:color w:val="000000" w:themeColor="text1"/>
          <w:sz w:val="20"/>
          <w:szCs w:val="20"/>
          <w:u w:color="000000"/>
        </w:rPr>
        <w:t xml:space="preserve">           Landlord and Tenant Responsibility Matrix</w:t>
      </w:r>
      <w:r w:rsidR="00A100E5" w:rsidRPr="00E30812">
        <w:rPr>
          <w:rFonts w:ascii="Century Gothic" w:hAnsi="Century Gothic" w:cs="Times New Roman"/>
          <w:i/>
          <w:iCs/>
          <w:color w:val="000000" w:themeColor="text1"/>
          <w:sz w:val="20"/>
          <w:szCs w:val="20"/>
          <w:u w:color="000000"/>
        </w:rPr>
        <w:t xml:space="preserve"> </w:t>
      </w:r>
      <w:r w:rsidR="00A100E5" w:rsidRPr="00E30812"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>: update</w:t>
      </w:r>
    </w:p>
    <w:p w14:paraId="39ABFEC6" w14:textId="51D60452" w:rsidR="003665ED" w:rsidRPr="00E30812" w:rsidRDefault="002255B9" w:rsidP="002255B9">
      <w:pPr>
        <w:pStyle w:val="Default"/>
        <w:spacing w:before="0" w:after="160" w:line="259" w:lineRule="auto"/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>30</w:t>
      </w:r>
      <w:r w:rsidR="00A02FDB"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>7</w:t>
      </w:r>
      <w:r w:rsidR="00BC72F0"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  </w:t>
      </w:r>
      <w:r w:rsidR="009421C5" w:rsidRPr="00E30812">
        <w:rPr>
          <w:rFonts w:ascii="Century Gothic" w:hAnsi="Century Gothic" w:cs="Times New Roman"/>
          <w:color w:val="000000" w:themeColor="text1"/>
          <w:sz w:val="20"/>
          <w:szCs w:val="20"/>
        </w:rPr>
        <w:t>Report of the Playing Field Management Committee</w:t>
      </w:r>
    </w:p>
    <w:p w14:paraId="537B3ABE" w14:textId="6560795F" w:rsidR="009109C9" w:rsidRDefault="00B45F82" w:rsidP="00AB0EB8">
      <w:pPr>
        <w:pStyle w:val="Default"/>
        <w:spacing w:before="0" w:after="160" w:line="259" w:lineRule="auto"/>
        <w:ind w:left="567"/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</w:pPr>
      <w:r w:rsidRPr="00E30812"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>Landlord and Tenant Responsibility Matri</w:t>
      </w:r>
      <w:bookmarkStart w:id="4" w:name="_Hlk222897486"/>
      <w:r w:rsidR="00AB0EB8" w:rsidRPr="00E30812"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>x</w:t>
      </w:r>
      <w:r w:rsidR="00A100E5" w:rsidRPr="00E30812"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 xml:space="preserve"> : update</w:t>
      </w:r>
    </w:p>
    <w:p w14:paraId="408CD3D7" w14:textId="2DDADA7D" w:rsidR="00647703" w:rsidRDefault="0013223A" w:rsidP="00647703">
      <w:pPr>
        <w:pStyle w:val="Default"/>
        <w:spacing w:before="0" w:after="160" w:line="259" w:lineRule="auto"/>
        <w:ind w:left="567"/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</w:pPr>
      <w:r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 xml:space="preserve">Confidential </w:t>
      </w:r>
      <w:r w:rsidR="00647703"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>Part 2</w:t>
      </w:r>
    </w:p>
    <w:p w14:paraId="127F75B4" w14:textId="67E0560A" w:rsidR="00647703" w:rsidRPr="00E30812" w:rsidRDefault="00647703" w:rsidP="00647703">
      <w:pPr>
        <w:pStyle w:val="Default"/>
        <w:spacing w:before="0" w:after="160" w:line="259" w:lineRule="auto"/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</w:pPr>
      <w:r>
        <w:rPr>
          <w:rFonts w:ascii="Century Gothic" w:hAnsi="Century Gothic" w:cs="Times New Roman"/>
          <w:color w:val="000000" w:themeColor="text1"/>
          <w:sz w:val="20"/>
          <w:szCs w:val="20"/>
          <w:u w:color="000000"/>
        </w:rPr>
        <w:t xml:space="preserve">308. Cedar Tree Call out Charges. </w:t>
      </w:r>
    </w:p>
    <w:bookmarkEnd w:id="4"/>
    <w:p w14:paraId="672BA13D" w14:textId="77777777" w:rsidR="0056402F" w:rsidRDefault="0056402F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0FD5971A" w14:textId="77777777" w:rsidR="00EB46A1" w:rsidRDefault="00014C00">
      <w:pPr>
        <w:pStyle w:val="Body"/>
        <w:spacing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N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ext meeting – </w:t>
      </w:r>
    </w:p>
    <w:p w14:paraId="1012702E" w14:textId="595C90BA" w:rsidR="00EB46A1" w:rsidRDefault="0012453F" w:rsidP="0056402F">
      <w:pPr>
        <w:pStyle w:val="Body"/>
        <w:spacing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 w:rsidRPr="0012453F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>13th</w:t>
      </w:r>
      <w:r w:rsidR="00973570" w:rsidRPr="0012453F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 xml:space="preserve"> </w:t>
      </w:r>
      <w:r w:rsidR="0056402F" w:rsidRPr="0012453F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 xml:space="preserve">April </w:t>
      </w:r>
      <w:r w:rsidR="001D0F93" w:rsidRPr="0012453F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>202</w:t>
      </w:r>
      <w:r w:rsidR="005B1902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6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F06AE9">
        <w:rPr>
          <w:rFonts w:ascii="Century Gothic" w:hAnsi="Century Gothic"/>
          <w:sz w:val="20"/>
          <w:szCs w:val="20"/>
          <w:u w:color="000000"/>
        </w:rPr>
        <w:t>– Full meeting of Rocester Parish Council</w:t>
      </w:r>
    </w:p>
    <w:p w14:paraId="2E663CE0" w14:textId="0A190372" w:rsidR="00EB46A1" w:rsidRDefault="00F06AE9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Agenda ite</w:t>
      </w:r>
      <w:r w:rsidRPr="00916FF0">
        <w:rPr>
          <w:rFonts w:ascii="Century Gothic" w:hAnsi="Century Gothic"/>
          <w:color w:val="auto"/>
          <w:sz w:val="20"/>
          <w:szCs w:val="20"/>
          <w:u w:color="000000"/>
        </w:rPr>
        <w:t xml:space="preserve">ms </w:t>
      </w:r>
      <w:r w:rsidR="000A1931" w:rsidRPr="00916FF0">
        <w:rPr>
          <w:rFonts w:ascii="Century Gothic" w:hAnsi="Century Gothic"/>
          <w:color w:val="auto"/>
          <w:sz w:val="20"/>
          <w:szCs w:val="20"/>
          <w:u w:color="000000"/>
        </w:rPr>
        <w:t>by</w:t>
      </w:r>
      <w:r w:rsidR="006D13E3" w:rsidRPr="00916FF0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916FF0" w:rsidRPr="00916FF0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>3</w:t>
      </w:r>
      <w:r w:rsidR="00916FF0" w:rsidRPr="00916FF0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  <w:vertAlign w:val="superscript"/>
        </w:rPr>
        <w:t>rd</w:t>
      </w:r>
      <w:r w:rsidR="00916FF0" w:rsidRPr="00916FF0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 xml:space="preserve"> April 2026 </w:t>
      </w:r>
      <w:r w:rsidRPr="00916FF0">
        <w:rPr>
          <w:rFonts w:ascii="Century Gothic" w:hAnsi="Century Gothic"/>
          <w:color w:val="auto"/>
          <w:sz w:val="20"/>
          <w:szCs w:val="20"/>
          <w:u w:color="000000"/>
        </w:rPr>
        <w:t xml:space="preserve">and formal apologies to the clerk </w:t>
      </w:r>
      <w:r w:rsidR="000A1931" w:rsidRPr="00916FF0">
        <w:rPr>
          <w:rFonts w:ascii="Century Gothic" w:hAnsi="Century Gothic"/>
          <w:color w:val="auto"/>
          <w:sz w:val="20"/>
          <w:szCs w:val="20"/>
          <w:u w:color="000000"/>
        </w:rPr>
        <w:t xml:space="preserve">no later than </w:t>
      </w:r>
      <w:r w:rsidR="00916FF0" w:rsidRPr="00916FF0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>12</w:t>
      </w:r>
      <w:r w:rsidR="00916FF0" w:rsidRPr="00916FF0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  <w:vertAlign w:val="superscript"/>
        </w:rPr>
        <w:t>th</w:t>
      </w:r>
      <w:r w:rsidR="00916FF0" w:rsidRPr="00916FF0">
        <w:rPr>
          <w:rFonts w:ascii="Century Gothic" w:hAnsi="Century Gothic"/>
          <w:b/>
          <w:bCs/>
          <w:i/>
          <w:iCs/>
          <w:color w:val="auto"/>
          <w:sz w:val="20"/>
          <w:szCs w:val="20"/>
          <w:u w:color="000000"/>
        </w:rPr>
        <w:t xml:space="preserve"> April</w:t>
      </w:r>
      <w:r w:rsidR="0056402F" w:rsidRPr="00916FF0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Pr="00916FF0">
        <w:rPr>
          <w:rFonts w:ascii="Century Gothic" w:hAnsi="Century Gothic"/>
          <w:color w:val="auto"/>
          <w:sz w:val="20"/>
          <w:szCs w:val="20"/>
          <w:u w:color="000000"/>
        </w:rPr>
        <w:t>please.</w:t>
      </w:r>
      <w:r w:rsidR="00B447DC" w:rsidRPr="00916FF0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</w:p>
    <w:p w14:paraId="233A1EA4" w14:textId="77777777" w:rsidR="0056402F" w:rsidRDefault="0056402F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07B63513" w14:textId="77777777" w:rsidR="0056402F" w:rsidRDefault="0056402F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741ED5EB" w14:textId="35D899A9" w:rsidR="0056402F" w:rsidRPr="00986AFA" w:rsidRDefault="0056402F" w:rsidP="0056402F">
      <w:pPr>
        <w:pStyle w:val="ListParagraph"/>
        <w:ind w:left="1550"/>
        <w:rPr>
          <w:rFonts w:ascii="Century Gothic" w:hAnsi="Century Gothic"/>
          <w:i/>
          <w:iCs/>
          <w:color w:val="FF0000"/>
          <w:sz w:val="20"/>
          <w:szCs w:val="20"/>
          <w:highlight w:val="yellow"/>
          <w:u w:color="000000"/>
        </w:rPr>
      </w:pPr>
      <w:r w:rsidRPr="0096297A">
        <w:rPr>
          <w:rFonts w:ascii="Century Gothic" w:hAnsi="Century Gothic"/>
          <w:b/>
          <w:bCs/>
        </w:rPr>
        <w:t>Appendix A</w:t>
      </w:r>
      <w:r>
        <w:rPr>
          <w:rFonts w:ascii="Century Gothic" w:hAnsi="Century Gothic"/>
          <w:b/>
          <w:bCs/>
        </w:rPr>
        <w:t xml:space="preserve">   </w:t>
      </w:r>
    </w:p>
    <w:p w14:paraId="5E01852A" w14:textId="5E7602A7" w:rsidR="00DC5076" w:rsidRDefault="00DC5076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7B5E9291" w14:textId="77777777" w:rsidR="00DC5076" w:rsidRDefault="00DC5076">
      <w:pPr>
        <w:pStyle w:val="Body"/>
        <w:spacing w:line="259" w:lineRule="auto"/>
        <w:jc w:val="center"/>
      </w:pPr>
    </w:p>
    <w:tbl>
      <w:tblPr>
        <w:tblpPr w:leftFromText="180" w:rightFromText="180" w:vertAnchor="text" w:horzAnchor="margin" w:tblpXSpec="center" w:tblpY="190"/>
        <w:tblW w:w="11396" w:type="dxa"/>
        <w:tblLook w:val="04A0" w:firstRow="1" w:lastRow="0" w:firstColumn="1" w:lastColumn="0" w:noHBand="0" w:noVBand="1"/>
      </w:tblPr>
      <w:tblGrid>
        <w:gridCol w:w="1056"/>
        <w:gridCol w:w="4660"/>
        <w:gridCol w:w="1320"/>
        <w:gridCol w:w="1232"/>
        <w:gridCol w:w="1408"/>
        <w:gridCol w:w="1720"/>
      </w:tblGrid>
      <w:tr w:rsidR="009F0BED" w:rsidRPr="006C52F1" w14:paraId="549EB70D" w14:textId="77777777" w:rsidTr="00203F7F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CC10C9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CACA485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Payee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6305050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Net 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68610A3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VAT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039158E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Gross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FCC858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9F0BED" w:rsidRPr="006C52F1" w14:paraId="589CED14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E15AD1" w14:textId="0340E6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750FF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5EFBF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wages January Hours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B5AD7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£822.64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8A585" w14:textId="77777777" w:rsidR="009F0BED" w:rsidRPr="006C52F1" w:rsidRDefault="009F0BED" w:rsidP="00203F7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82E117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£822.64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022045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     Bank Transfer</w:t>
            </w:r>
          </w:p>
        </w:tc>
      </w:tr>
      <w:tr w:rsidR="009F0BED" w:rsidRPr="006C52F1" w14:paraId="4C914D6A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73FF554" w14:textId="102C042E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750FF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361EC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wages and 8 Hours for VH December Hours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C05C5E" w14:textId="77777777" w:rsidR="009F0BED" w:rsidRPr="006C52F1" w:rsidRDefault="009F0BED" w:rsidP="00203F7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£126.56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486D9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D600AF" w14:textId="77777777" w:rsidR="009F0BED" w:rsidRPr="006C52F1" w:rsidRDefault="009F0BED" w:rsidP="00203F7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£126.56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E508D9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F0BED" w:rsidRPr="006C52F1" w14:paraId="374198C0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D53BA97" w14:textId="08A9CF14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750FF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2A1FF4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 Expenses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, Printing, travel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8991A" w14:textId="5E793E95" w:rsidR="009F0BED" w:rsidRPr="006C52F1" w:rsidRDefault="009F0BED" w:rsidP="00203F7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</w:t>
            </w:r>
            <w:r w:rsidR="0018303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63C88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3D0F31" w14:textId="0AB554E6" w:rsidR="009F0BED" w:rsidRPr="006C52F1" w:rsidRDefault="009F0BED" w:rsidP="00203F7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</w:t>
            </w:r>
            <w:r w:rsidR="0018303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7C7FDB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F0BED" w:rsidRPr="006C52F1" w14:paraId="4C57D800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A8DCD52" w14:textId="5E86D1AE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750FF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0ABF3E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Handy Man 32 hours per month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7A26A" w14:textId="77777777" w:rsidR="009F0BED" w:rsidRPr="006C52F1" w:rsidRDefault="009F0BED" w:rsidP="00203F7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E7DC5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2BD06E" w14:textId="77777777" w:rsidR="009F0BED" w:rsidRPr="006C52F1" w:rsidRDefault="009F0BED" w:rsidP="00203F7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E7B000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F0BED" w:rsidRPr="006C52F1" w14:paraId="79829F60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1065655" w14:textId="6FF7E5D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750FF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AEF04" w14:textId="77777777" w:rsidR="009F0BED" w:rsidRPr="006C52F1" w:rsidRDefault="009F0BED" w:rsidP="00203F7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Zelphi LTD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05B1F" w14:textId="77777777" w:rsidR="009F0BED" w:rsidRPr="006C52F1" w:rsidRDefault="009F0BED" w:rsidP="00203F7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£240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5498F6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7D1A5E" w14:textId="77777777" w:rsidR="009F0BED" w:rsidRPr="006C52F1" w:rsidRDefault="009F0BED" w:rsidP="00203F7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£240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694B83" w14:textId="77777777" w:rsidR="009F0BED" w:rsidRPr="006C52F1" w:rsidRDefault="009F0BED" w:rsidP="00203F7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CA7637" w:rsidRPr="006319E1" w14:paraId="6F34A075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292E52" w14:textId="4A40BE4C" w:rsidR="00CA7637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lastRenderedPageBreak/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03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E2D0C8" w14:textId="2BF9DC14" w:rsidR="00CA7637" w:rsidRPr="00CB3A12" w:rsidRDefault="00082E0C" w:rsidP="00CA763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AED Defib Maintenance Package </w:t>
            </w:r>
            <w:r w:rsidRPr="00082E0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0966D" w14:textId="3CCFFA7C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77A2F" w14:textId="7D73E0A0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74BD1" w14:textId="7A616017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£648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948810" w14:textId="43AC0CD8" w:rsidR="00CA7637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CA7637" w:rsidRPr="006319E1" w14:paraId="24B08E31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0FC8FC1" w14:textId="512D5F2A" w:rsidR="00CA7637" w:rsidRDefault="008E3169" w:rsidP="00CA763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03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3C4A5" w14:textId="1031A14D" w:rsidR="00CA7637" w:rsidRDefault="00B32E8B" w:rsidP="00CA763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Rushton Hickman Inv</w:t>
            </w:r>
            <w:r w:rsidR="008E31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E3169" w:rsidRPr="008E31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INV-</w:t>
            </w:r>
            <w:r w:rsidR="008E31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E3169" w:rsidRPr="008E31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10901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BA623" w14:textId="197CFA56" w:rsidR="00CA7637" w:rsidRDefault="00B32E8B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16F65" w14:textId="00532DA8" w:rsidR="00CA7637" w:rsidRPr="006319E1" w:rsidRDefault="00B32E8B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FB5813" w14:textId="53C438D3" w:rsidR="00CA7637" w:rsidRDefault="00B32E8B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6E9755" w14:textId="37171E19" w:rsidR="00CA7637" w:rsidRPr="006C52F1" w:rsidRDefault="00CA7637" w:rsidP="00CA763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7637" w:rsidRPr="006319E1" w14:paraId="0EC5F848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44BC060" w14:textId="19C0914D" w:rsidR="00CA7637" w:rsidRPr="00D61F65" w:rsidRDefault="00CA7637" w:rsidP="00CA763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FDCCC" w14:textId="5B9C644C" w:rsidR="00CA7637" w:rsidRPr="00E40EEC" w:rsidRDefault="00CA7637" w:rsidP="00CA763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6413F" w14:textId="064336DD" w:rsidR="00CA7637" w:rsidRPr="006319E1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1DE23" w14:textId="5E83EDB6" w:rsidR="00CA7637" w:rsidRPr="006319E1" w:rsidRDefault="00CA7637" w:rsidP="00CA7637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13ACCB" w14:textId="7B0DE129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D8DDE9" w14:textId="60821FE1" w:rsidR="00CA7637" w:rsidRPr="006319E1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7637" w:rsidRPr="006319E1" w14:paraId="4E046357" w14:textId="77777777" w:rsidTr="00203F7F">
        <w:trPr>
          <w:trHeight w:val="43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BD2A451" w14:textId="1DD08AA9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6A02D" w14:textId="43AEA3D9" w:rsidR="00CA7637" w:rsidRPr="002C3ECC" w:rsidRDefault="00CA7637" w:rsidP="00CA763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BB5A4" w14:textId="07C24A72" w:rsidR="00CA7637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41F82" w14:textId="77777777" w:rsidR="00CA7637" w:rsidRDefault="00CA7637" w:rsidP="00CA7637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D98A48" w14:textId="20A8D363" w:rsidR="00CA7637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9AADA5" w14:textId="0B92FAB6" w:rsidR="00CA7637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7637" w:rsidRPr="006319E1" w14:paraId="1827B594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963D6A0" w14:textId="77777777" w:rsidR="00CA7637" w:rsidRPr="006319E1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D7FAF" w14:textId="77777777" w:rsidR="00CA7637" w:rsidRPr="002C3ECC" w:rsidRDefault="00CA7637" w:rsidP="00CA763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821F5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B957D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F29BF2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559451" w14:textId="77777777" w:rsidR="00CA7637" w:rsidRPr="006319E1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7637" w:rsidRPr="006319E1" w14:paraId="624F63CB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66DB38D" w14:textId="77777777" w:rsidR="00CA7637" w:rsidRDefault="00CA7637" w:rsidP="00CA763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DF851" w14:textId="77777777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C424C" w14:textId="77777777" w:rsidR="00CA7637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0835A6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FF0B8D" w14:textId="77777777" w:rsidR="00CA7637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6B0FF0" w14:textId="77777777" w:rsidR="00CA7637" w:rsidRPr="006C52F1" w:rsidRDefault="00CA7637" w:rsidP="00CA763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7637" w:rsidRPr="006319E1" w14:paraId="4FFCF266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AB45B75" w14:textId="77777777" w:rsidR="00CA7637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562E3" w14:textId="77777777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F4799" w14:textId="77777777" w:rsidR="00CA7637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AAE11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74BB30" w14:textId="77777777" w:rsidR="00CA7637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3DE167" w14:textId="77777777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7637" w:rsidRPr="006319E1" w14:paraId="7E68EE11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EC25EC" w14:textId="77777777" w:rsidR="00CA7637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793AB" w14:textId="77777777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8E527" w14:textId="77777777" w:rsidR="00CA7637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C07CB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33F5E6" w14:textId="77777777" w:rsidR="00CA7637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6D5BD7" w14:textId="77777777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7637" w:rsidRPr="006319E1" w14:paraId="24116AF8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A81ED67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D44BD" w14:textId="77777777" w:rsidR="00CA7637" w:rsidRPr="006319E1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2C29B" w14:textId="77777777" w:rsidR="00CA7637" w:rsidRPr="006319E1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073C7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5646FF" w14:textId="77777777" w:rsidR="00CA7637" w:rsidRPr="006319E1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EE9D32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7637" w:rsidRPr="006319E1" w14:paraId="54F14842" w14:textId="77777777" w:rsidTr="00203F7F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B4183D6" w14:textId="77777777" w:rsidR="00CA7637" w:rsidRPr="006319E1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B771E" w14:textId="77777777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59396" w14:textId="77777777" w:rsidR="00CA7637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BCB97" w14:textId="77777777" w:rsidR="00CA7637" w:rsidRPr="006319E1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7E417C" w14:textId="77777777" w:rsidR="00CA7637" w:rsidRPr="006319E1" w:rsidRDefault="00CA7637" w:rsidP="00CA763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A325E2" w14:textId="77777777" w:rsidR="00CA7637" w:rsidRPr="006319E1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7637" w:rsidRPr="006319E1" w14:paraId="59880230" w14:textId="77777777" w:rsidTr="00203F7F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6E013D" w14:textId="77777777" w:rsidR="00CA7637" w:rsidRPr="006319E1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26543" w14:textId="77777777" w:rsidR="00CA7637" w:rsidRPr="006319E1" w:rsidRDefault="00CA7637" w:rsidP="00CA763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63AEF4" w14:textId="77777777" w:rsidR="00CA7637" w:rsidRPr="006D4337" w:rsidRDefault="00CA7637" w:rsidP="00CA76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4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2640.96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53BAAE6" w14:textId="77777777" w:rsidR="00CA7637" w:rsidRPr="008823DA" w:rsidRDefault="00CA7637" w:rsidP="00CA76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823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5D17EE61" w14:textId="77777777" w:rsidR="00CA7637" w:rsidRPr="002445B0" w:rsidRDefault="00CA7637" w:rsidP="00CA763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£2792.64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20DB3F" w14:textId="77777777" w:rsidR="00CA7637" w:rsidRPr="006319E1" w:rsidRDefault="00CA7637" w:rsidP="00CA763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629BD9B" w14:textId="77777777" w:rsidR="00761490" w:rsidRDefault="00761490" w:rsidP="00E024B4">
      <w:pPr>
        <w:pStyle w:val="Body"/>
        <w:spacing w:line="259" w:lineRule="auto"/>
      </w:pPr>
    </w:p>
    <w:p w14:paraId="1C2CC71A" w14:textId="77777777" w:rsidR="00750FF0" w:rsidRDefault="00750FF0" w:rsidP="00E024B4">
      <w:pPr>
        <w:pStyle w:val="Body"/>
        <w:spacing w:line="259" w:lineRule="auto"/>
      </w:pPr>
    </w:p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2331"/>
        <w:gridCol w:w="2380"/>
        <w:gridCol w:w="2379"/>
        <w:gridCol w:w="2401"/>
      </w:tblGrid>
      <w:tr w:rsidR="00750FF0" w:rsidRPr="006C52F1" w14:paraId="3A2CEF66" w14:textId="77777777" w:rsidTr="00203F7F">
        <w:tc>
          <w:tcPr>
            <w:tcW w:w="2331" w:type="dxa"/>
          </w:tcPr>
          <w:p w14:paraId="390056D6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Breakdown of Clerk Expenses</w:t>
            </w:r>
          </w:p>
        </w:tc>
        <w:tc>
          <w:tcPr>
            <w:tcW w:w="2380" w:type="dxa"/>
          </w:tcPr>
          <w:p w14:paraId="5D101653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379" w:type="dxa"/>
          </w:tcPr>
          <w:p w14:paraId="4D354C09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401" w:type="dxa"/>
          </w:tcPr>
          <w:p w14:paraId="10B2E5F7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750FF0" w:rsidRPr="006C52F1" w14:paraId="22D4F117" w14:textId="77777777" w:rsidTr="00203F7F">
        <w:tc>
          <w:tcPr>
            <w:tcW w:w="2331" w:type="dxa"/>
          </w:tcPr>
          <w:p w14:paraId="68E8FE82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Printing</w:t>
            </w:r>
          </w:p>
        </w:tc>
        <w:tc>
          <w:tcPr>
            <w:tcW w:w="2380" w:type="dxa"/>
          </w:tcPr>
          <w:p w14:paraId="4D78B4FE" w14:textId="7686BAC2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2AC4401A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45DBF864" w14:textId="372B1EAD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0FF0" w:rsidRPr="006C52F1" w14:paraId="63665AB6" w14:textId="77777777" w:rsidTr="00203F7F">
        <w:trPr>
          <w:trHeight w:val="50"/>
        </w:trPr>
        <w:tc>
          <w:tcPr>
            <w:tcW w:w="2331" w:type="dxa"/>
            <w:vAlign w:val="bottom"/>
          </w:tcPr>
          <w:p w14:paraId="5E31D43F" w14:textId="77777777" w:rsidR="00750FF0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,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8A86D5F" w14:textId="32141D5F" w:rsidR="00750FF0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="002C2AAF">
              <w:rPr>
                <w:rFonts w:ascii="Century Gothic" w:hAnsi="Century Gothic"/>
                <w:sz w:val="20"/>
                <w:szCs w:val="20"/>
              </w:rPr>
              <w:t>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E7360">
              <w:rPr>
                <w:rFonts w:ascii="Century Gothic" w:hAnsi="Century Gothic"/>
                <w:sz w:val="20"/>
                <w:szCs w:val="20"/>
              </w:rPr>
              <w:t>Feb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2026 </w:t>
            </w:r>
          </w:p>
          <w:p w14:paraId="07F29606" w14:textId="50200989" w:rsidR="002D41D3" w:rsidRDefault="002D41D3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  <w:r w:rsidR="002C2AAF" w:rsidRPr="002C2AAF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="002C2A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Feb 2026</w:t>
            </w:r>
          </w:p>
          <w:p w14:paraId="3078B259" w14:textId="7AD07B5A" w:rsidR="00750FF0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15EDC32" w14:textId="77777777" w:rsidR="00750FF0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F32382A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17miles x2 0.46x34</w:t>
            </w:r>
          </w:p>
          <w:p w14:paraId="54A18078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0" w:type="dxa"/>
          </w:tcPr>
          <w:p w14:paraId="52CA53EF" w14:textId="77777777" w:rsidR="00750FF0" w:rsidRPr="006C52F1" w:rsidRDefault="00750FF0" w:rsidP="00203F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£31.28</w:t>
            </w:r>
          </w:p>
        </w:tc>
        <w:tc>
          <w:tcPr>
            <w:tcW w:w="2379" w:type="dxa"/>
          </w:tcPr>
          <w:p w14:paraId="3702D795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3154E38" w14:textId="0C3C9CB8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2C2AAF">
              <w:rPr>
                <w:rFonts w:ascii="Century Gothic" w:hAnsi="Century Gothic"/>
                <w:sz w:val="20"/>
                <w:szCs w:val="20"/>
              </w:rPr>
              <w:t>31.28</w:t>
            </w:r>
          </w:p>
        </w:tc>
      </w:tr>
      <w:tr w:rsidR="00750FF0" w:rsidRPr="006C52F1" w14:paraId="69396186" w14:textId="77777777" w:rsidTr="00203F7F">
        <w:trPr>
          <w:trHeight w:val="50"/>
        </w:trPr>
        <w:tc>
          <w:tcPr>
            <w:tcW w:w="2331" w:type="dxa"/>
            <w:vAlign w:val="bottom"/>
          </w:tcPr>
          <w:p w14:paraId="68B2E3F0" w14:textId="77777777" w:rsidR="00750FF0" w:rsidRPr="006C52F1" w:rsidRDefault="00750FF0" w:rsidP="00203F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0" w:type="dxa"/>
          </w:tcPr>
          <w:p w14:paraId="31DF6DA4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37E054B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49DEA7B" w14:textId="77777777" w:rsidR="00750FF0" w:rsidRPr="006C52F1" w:rsidRDefault="00750FF0" w:rsidP="00203F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0FF0" w:rsidRPr="006C52F1" w14:paraId="67184613" w14:textId="77777777" w:rsidTr="00203F7F">
        <w:trPr>
          <w:trHeight w:val="50"/>
        </w:trPr>
        <w:tc>
          <w:tcPr>
            <w:tcW w:w="2331" w:type="dxa"/>
            <w:vAlign w:val="bottom"/>
          </w:tcPr>
          <w:p w14:paraId="595F40CC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380" w:type="dxa"/>
          </w:tcPr>
          <w:p w14:paraId="3645BA43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2C076240" w14:textId="77777777" w:rsidR="00750FF0" w:rsidRPr="006C52F1" w:rsidRDefault="00750FF0" w:rsidP="00203F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3250F6C9" w14:textId="74665038" w:rsidR="00750FF0" w:rsidRPr="006C52F1" w:rsidRDefault="00750FF0" w:rsidP="00203F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£</w:t>
            </w:r>
            <w:r w:rsidR="002C2AAF">
              <w:rPr>
                <w:rFonts w:ascii="Century Gothic" w:hAnsi="Century Gothic"/>
                <w:sz w:val="20"/>
                <w:szCs w:val="20"/>
              </w:rPr>
              <w:t>31.28</w:t>
            </w:r>
          </w:p>
        </w:tc>
      </w:tr>
    </w:tbl>
    <w:p w14:paraId="11CE78E3" w14:textId="77777777" w:rsidR="00750FF0" w:rsidRDefault="00750FF0" w:rsidP="00E024B4">
      <w:pPr>
        <w:pStyle w:val="Body"/>
        <w:spacing w:line="259" w:lineRule="auto"/>
      </w:pPr>
    </w:p>
    <w:sectPr w:rsidR="00750FF0" w:rsidSect="00083AF1">
      <w:headerReference w:type="default" r:id="rId8"/>
      <w:footerReference w:type="default" r:id="rId9"/>
      <w:pgSz w:w="11906" w:h="16838"/>
      <w:pgMar w:top="434" w:right="1134" w:bottom="34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9B7B" w14:textId="77777777" w:rsidR="00B72A0E" w:rsidRDefault="00B72A0E">
      <w:r>
        <w:separator/>
      </w:r>
    </w:p>
  </w:endnote>
  <w:endnote w:type="continuationSeparator" w:id="0">
    <w:p w14:paraId="6AFAB5F8" w14:textId="77777777" w:rsidR="00B72A0E" w:rsidRDefault="00B7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CE71" w14:textId="77777777" w:rsidR="00EB46A1" w:rsidRDefault="00EB4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BD6B" w14:textId="77777777" w:rsidR="00B72A0E" w:rsidRDefault="00B72A0E">
      <w:r>
        <w:separator/>
      </w:r>
    </w:p>
  </w:footnote>
  <w:footnote w:type="continuationSeparator" w:id="0">
    <w:p w14:paraId="5D5A8508" w14:textId="77777777" w:rsidR="00B72A0E" w:rsidRDefault="00B7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ADA4" w14:textId="77777777" w:rsidR="00EB46A1" w:rsidRDefault="00EB46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723"/>
    <w:multiLevelType w:val="hybridMultilevel"/>
    <w:tmpl w:val="53B83A1C"/>
    <w:styleLink w:val="ImportedStyle3"/>
    <w:lvl w:ilvl="0" w:tplc="B52E484C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84CFFA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C0EB60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30CB0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70FFC6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E2C4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A0DB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2CC4BA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2AC8A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700CC6"/>
    <w:multiLevelType w:val="hybridMultilevel"/>
    <w:tmpl w:val="3AE6D260"/>
    <w:lvl w:ilvl="0" w:tplc="DB24A9F2">
      <w:start w:val="296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7CD5027"/>
    <w:multiLevelType w:val="hybridMultilevel"/>
    <w:tmpl w:val="14A427E6"/>
    <w:lvl w:ilvl="0" w:tplc="2B76ABCA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0" w:hanging="360"/>
      </w:pPr>
    </w:lvl>
    <w:lvl w:ilvl="2" w:tplc="0809001B" w:tentative="1">
      <w:start w:val="1"/>
      <w:numFmt w:val="lowerRoman"/>
      <w:lvlText w:val="%3."/>
      <w:lvlJc w:val="right"/>
      <w:pPr>
        <w:ind w:left="4070" w:hanging="180"/>
      </w:pPr>
    </w:lvl>
    <w:lvl w:ilvl="3" w:tplc="0809000F" w:tentative="1">
      <w:start w:val="1"/>
      <w:numFmt w:val="decimal"/>
      <w:lvlText w:val="%4."/>
      <w:lvlJc w:val="left"/>
      <w:pPr>
        <w:ind w:left="4790" w:hanging="360"/>
      </w:pPr>
    </w:lvl>
    <w:lvl w:ilvl="4" w:tplc="08090019" w:tentative="1">
      <w:start w:val="1"/>
      <w:numFmt w:val="lowerLetter"/>
      <w:lvlText w:val="%5."/>
      <w:lvlJc w:val="left"/>
      <w:pPr>
        <w:ind w:left="5510" w:hanging="360"/>
      </w:pPr>
    </w:lvl>
    <w:lvl w:ilvl="5" w:tplc="0809001B" w:tentative="1">
      <w:start w:val="1"/>
      <w:numFmt w:val="lowerRoman"/>
      <w:lvlText w:val="%6."/>
      <w:lvlJc w:val="right"/>
      <w:pPr>
        <w:ind w:left="6230" w:hanging="180"/>
      </w:pPr>
    </w:lvl>
    <w:lvl w:ilvl="6" w:tplc="0809000F" w:tentative="1">
      <w:start w:val="1"/>
      <w:numFmt w:val="decimal"/>
      <w:lvlText w:val="%7."/>
      <w:lvlJc w:val="left"/>
      <w:pPr>
        <w:ind w:left="6950" w:hanging="360"/>
      </w:pPr>
    </w:lvl>
    <w:lvl w:ilvl="7" w:tplc="08090019" w:tentative="1">
      <w:start w:val="1"/>
      <w:numFmt w:val="lowerLetter"/>
      <w:lvlText w:val="%8."/>
      <w:lvlJc w:val="left"/>
      <w:pPr>
        <w:ind w:left="7670" w:hanging="360"/>
      </w:pPr>
    </w:lvl>
    <w:lvl w:ilvl="8" w:tplc="08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3" w15:restartNumberingAfterBreak="0">
    <w:nsid w:val="44D865F6"/>
    <w:multiLevelType w:val="hybridMultilevel"/>
    <w:tmpl w:val="A7AC1E58"/>
    <w:lvl w:ilvl="0" w:tplc="2B76ABCA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67FB5A46"/>
    <w:multiLevelType w:val="hybridMultilevel"/>
    <w:tmpl w:val="D5E42BA8"/>
    <w:lvl w:ilvl="0" w:tplc="2B76AB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C5E2E"/>
    <w:multiLevelType w:val="hybridMultilevel"/>
    <w:tmpl w:val="8B5CD522"/>
    <w:styleLink w:val="ImportedStyle2"/>
    <w:lvl w:ilvl="0" w:tplc="26E2EF04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E6644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B8B488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605A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5A1B78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E46EA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9450AA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6490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A4F3F8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D56457F"/>
    <w:multiLevelType w:val="hybridMultilevel"/>
    <w:tmpl w:val="BB60CA00"/>
    <w:styleLink w:val="ImportedStyle1"/>
    <w:lvl w:ilvl="0" w:tplc="16F05182">
      <w:start w:val="1"/>
      <w:numFmt w:val="decimal"/>
      <w:lvlText w:val="%1."/>
      <w:lvlJc w:val="left"/>
      <w:pPr>
        <w:ind w:left="720" w:hanging="360"/>
      </w:pPr>
      <w:rPr>
        <w:rFonts w:ascii="Century Gothic" w:eastAsia="Arial Unicode MS" w:hAnsi="Century Gothic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82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2E27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7099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F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AF34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875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22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C4172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33F7E24"/>
    <w:multiLevelType w:val="hybridMultilevel"/>
    <w:tmpl w:val="46C20A04"/>
    <w:lvl w:ilvl="0" w:tplc="2B76AB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20397">
    <w:abstractNumId w:val="6"/>
  </w:num>
  <w:num w:numId="2" w16cid:durableId="573203071">
    <w:abstractNumId w:val="5"/>
  </w:num>
  <w:num w:numId="3" w16cid:durableId="922683520">
    <w:abstractNumId w:val="0"/>
  </w:num>
  <w:num w:numId="4" w16cid:durableId="48849996">
    <w:abstractNumId w:val="2"/>
  </w:num>
  <w:num w:numId="5" w16cid:durableId="638072093">
    <w:abstractNumId w:val="3"/>
  </w:num>
  <w:num w:numId="6" w16cid:durableId="2089419831">
    <w:abstractNumId w:val="1"/>
  </w:num>
  <w:num w:numId="7" w16cid:durableId="1921744688">
    <w:abstractNumId w:val="7"/>
  </w:num>
  <w:num w:numId="8" w16cid:durableId="173985867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7A"/>
    <w:rsid w:val="00005074"/>
    <w:rsid w:val="00006208"/>
    <w:rsid w:val="000113DC"/>
    <w:rsid w:val="00011411"/>
    <w:rsid w:val="00014674"/>
    <w:rsid w:val="00014C00"/>
    <w:rsid w:val="000156D5"/>
    <w:rsid w:val="00016D9D"/>
    <w:rsid w:val="00016F47"/>
    <w:rsid w:val="00017AD2"/>
    <w:rsid w:val="00023C1D"/>
    <w:rsid w:val="00024B57"/>
    <w:rsid w:val="00025916"/>
    <w:rsid w:val="00026F1D"/>
    <w:rsid w:val="00027D45"/>
    <w:rsid w:val="00033C81"/>
    <w:rsid w:val="00033F88"/>
    <w:rsid w:val="0003608F"/>
    <w:rsid w:val="000363AE"/>
    <w:rsid w:val="00040868"/>
    <w:rsid w:val="00040EA3"/>
    <w:rsid w:val="000418DE"/>
    <w:rsid w:val="00041DAF"/>
    <w:rsid w:val="00043E31"/>
    <w:rsid w:val="00045C52"/>
    <w:rsid w:val="00046AA2"/>
    <w:rsid w:val="00046E92"/>
    <w:rsid w:val="000519CC"/>
    <w:rsid w:val="00053651"/>
    <w:rsid w:val="00054199"/>
    <w:rsid w:val="00057717"/>
    <w:rsid w:val="00060B36"/>
    <w:rsid w:val="00061D11"/>
    <w:rsid w:val="00063401"/>
    <w:rsid w:val="00063FD5"/>
    <w:rsid w:val="0006411A"/>
    <w:rsid w:val="000648B4"/>
    <w:rsid w:val="0006577D"/>
    <w:rsid w:val="00066894"/>
    <w:rsid w:val="00067889"/>
    <w:rsid w:val="00067C5B"/>
    <w:rsid w:val="00067F36"/>
    <w:rsid w:val="0007091C"/>
    <w:rsid w:val="00073981"/>
    <w:rsid w:val="00073EB3"/>
    <w:rsid w:val="00076A28"/>
    <w:rsid w:val="0007722A"/>
    <w:rsid w:val="000778BC"/>
    <w:rsid w:val="00077987"/>
    <w:rsid w:val="00081AD1"/>
    <w:rsid w:val="00082E0C"/>
    <w:rsid w:val="00083AF1"/>
    <w:rsid w:val="00086194"/>
    <w:rsid w:val="00086481"/>
    <w:rsid w:val="000900E5"/>
    <w:rsid w:val="00091902"/>
    <w:rsid w:val="00091CE2"/>
    <w:rsid w:val="0009281D"/>
    <w:rsid w:val="00092854"/>
    <w:rsid w:val="000944ED"/>
    <w:rsid w:val="000949EA"/>
    <w:rsid w:val="000950A5"/>
    <w:rsid w:val="00096673"/>
    <w:rsid w:val="00096861"/>
    <w:rsid w:val="00097748"/>
    <w:rsid w:val="000A16C5"/>
    <w:rsid w:val="000A181C"/>
    <w:rsid w:val="000A1931"/>
    <w:rsid w:val="000B03C6"/>
    <w:rsid w:val="000B16BB"/>
    <w:rsid w:val="000B1DB2"/>
    <w:rsid w:val="000B434F"/>
    <w:rsid w:val="000B629B"/>
    <w:rsid w:val="000B66A3"/>
    <w:rsid w:val="000B71EA"/>
    <w:rsid w:val="000C2D06"/>
    <w:rsid w:val="000C3F52"/>
    <w:rsid w:val="000C4999"/>
    <w:rsid w:val="000C6C99"/>
    <w:rsid w:val="000C79C5"/>
    <w:rsid w:val="000D02CB"/>
    <w:rsid w:val="000D0C98"/>
    <w:rsid w:val="000D2ADF"/>
    <w:rsid w:val="000D2E10"/>
    <w:rsid w:val="000D6BB2"/>
    <w:rsid w:val="000D7E52"/>
    <w:rsid w:val="000E1C94"/>
    <w:rsid w:val="000E4763"/>
    <w:rsid w:val="000E5731"/>
    <w:rsid w:val="000E6D4A"/>
    <w:rsid w:val="000F0519"/>
    <w:rsid w:val="000F08B7"/>
    <w:rsid w:val="000F0F11"/>
    <w:rsid w:val="000F1CE6"/>
    <w:rsid w:val="000F2F63"/>
    <w:rsid w:val="000F353D"/>
    <w:rsid w:val="000F4180"/>
    <w:rsid w:val="000F4319"/>
    <w:rsid w:val="000F6862"/>
    <w:rsid w:val="000F71FE"/>
    <w:rsid w:val="000F73E1"/>
    <w:rsid w:val="00103DCB"/>
    <w:rsid w:val="0010412A"/>
    <w:rsid w:val="001048F7"/>
    <w:rsid w:val="001125DF"/>
    <w:rsid w:val="001126C2"/>
    <w:rsid w:val="00113374"/>
    <w:rsid w:val="0011473B"/>
    <w:rsid w:val="00115A01"/>
    <w:rsid w:val="0012286B"/>
    <w:rsid w:val="0012453F"/>
    <w:rsid w:val="001264A8"/>
    <w:rsid w:val="0012651E"/>
    <w:rsid w:val="0012732C"/>
    <w:rsid w:val="0013223A"/>
    <w:rsid w:val="001333E7"/>
    <w:rsid w:val="00133682"/>
    <w:rsid w:val="001349E4"/>
    <w:rsid w:val="00136D9D"/>
    <w:rsid w:val="00136F9E"/>
    <w:rsid w:val="00141648"/>
    <w:rsid w:val="00141778"/>
    <w:rsid w:val="00141785"/>
    <w:rsid w:val="0014259B"/>
    <w:rsid w:val="00154DCE"/>
    <w:rsid w:val="00155C89"/>
    <w:rsid w:val="0016267E"/>
    <w:rsid w:val="00164A33"/>
    <w:rsid w:val="00167BEF"/>
    <w:rsid w:val="0017081D"/>
    <w:rsid w:val="00174096"/>
    <w:rsid w:val="00174DB8"/>
    <w:rsid w:val="0017535F"/>
    <w:rsid w:val="00183036"/>
    <w:rsid w:val="001840E0"/>
    <w:rsid w:val="00186B86"/>
    <w:rsid w:val="0019003A"/>
    <w:rsid w:val="00195591"/>
    <w:rsid w:val="00195CE5"/>
    <w:rsid w:val="001A0386"/>
    <w:rsid w:val="001A05CC"/>
    <w:rsid w:val="001A2EF7"/>
    <w:rsid w:val="001A31BD"/>
    <w:rsid w:val="001A5821"/>
    <w:rsid w:val="001B1FA3"/>
    <w:rsid w:val="001B24E7"/>
    <w:rsid w:val="001C3940"/>
    <w:rsid w:val="001C5682"/>
    <w:rsid w:val="001C7761"/>
    <w:rsid w:val="001D002F"/>
    <w:rsid w:val="001D0BF4"/>
    <w:rsid w:val="001D0F93"/>
    <w:rsid w:val="001D12F6"/>
    <w:rsid w:val="001D1830"/>
    <w:rsid w:val="001D2344"/>
    <w:rsid w:val="001D5AD6"/>
    <w:rsid w:val="001D5D9C"/>
    <w:rsid w:val="001E0398"/>
    <w:rsid w:val="001E0AE0"/>
    <w:rsid w:val="001E0B55"/>
    <w:rsid w:val="001E1DF7"/>
    <w:rsid w:val="001E2179"/>
    <w:rsid w:val="001E3C89"/>
    <w:rsid w:val="001E3C9F"/>
    <w:rsid w:val="001E658E"/>
    <w:rsid w:val="001E6595"/>
    <w:rsid w:val="001E6BF3"/>
    <w:rsid w:val="001F08FF"/>
    <w:rsid w:val="001F5E38"/>
    <w:rsid w:val="001F768D"/>
    <w:rsid w:val="002013C5"/>
    <w:rsid w:val="002032C9"/>
    <w:rsid w:val="00203A0E"/>
    <w:rsid w:val="00204B6F"/>
    <w:rsid w:val="00212172"/>
    <w:rsid w:val="0021540E"/>
    <w:rsid w:val="00215FD9"/>
    <w:rsid w:val="00221244"/>
    <w:rsid w:val="002236FF"/>
    <w:rsid w:val="002255B9"/>
    <w:rsid w:val="00226A94"/>
    <w:rsid w:val="0022727D"/>
    <w:rsid w:val="002308DF"/>
    <w:rsid w:val="0023170A"/>
    <w:rsid w:val="00231F95"/>
    <w:rsid w:val="002326B1"/>
    <w:rsid w:val="0023435B"/>
    <w:rsid w:val="002356F1"/>
    <w:rsid w:val="0023609E"/>
    <w:rsid w:val="002362EC"/>
    <w:rsid w:val="00240076"/>
    <w:rsid w:val="002402DF"/>
    <w:rsid w:val="0024285E"/>
    <w:rsid w:val="00244971"/>
    <w:rsid w:val="002457E3"/>
    <w:rsid w:val="002479CE"/>
    <w:rsid w:val="0025148B"/>
    <w:rsid w:val="00252F50"/>
    <w:rsid w:val="002536A3"/>
    <w:rsid w:val="0025459A"/>
    <w:rsid w:val="00254A60"/>
    <w:rsid w:val="00255FB6"/>
    <w:rsid w:val="00256D6A"/>
    <w:rsid w:val="00261B09"/>
    <w:rsid w:val="00261D54"/>
    <w:rsid w:val="00262917"/>
    <w:rsid w:val="00265EBC"/>
    <w:rsid w:val="00265F5E"/>
    <w:rsid w:val="0026744B"/>
    <w:rsid w:val="0027160C"/>
    <w:rsid w:val="00272373"/>
    <w:rsid w:val="002736FF"/>
    <w:rsid w:val="00275D83"/>
    <w:rsid w:val="00276F36"/>
    <w:rsid w:val="00283EE6"/>
    <w:rsid w:val="00283F43"/>
    <w:rsid w:val="00284B1F"/>
    <w:rsid w:val="002869E1"/>
    <w:rsid w:val="002906C4"/>
    <w:rsid w:val="002914C1"/>
    <w:rsid w:val="00293205"/>
    <w:rsid w:val="00294B7F"/>
    <w:rsid w:val="002A0421"/>
    <w:rsid w:val="002A30E4"/>
    <w:rsid w:val="002A774E"/>
    <w:rsid w:val="002B0F21"/>
    <w:rsid w:val="002B212D"/>
    <w:rsid w:val="002B3CFC"/>
    <w:rsid w:val="002B499E"/>
    <w:rsid w:val="002B5BED"/>
    <w:rsid w:val="002B600A"/>
    <w:rsid w:val="002B7183"/>
    <w:rsid w:val="002B75E9"/>
    <w:rsid w:val="002C1893"/>
    <w:rsid w:val="002C2AAF"/>
    <w:rsid w:val="002C3ECC"/>
    <w:rsid w:val="002C71A2"/>
    <w:rsid w:val="002D00EF"/>
    <w:rsid w:val="002D13A6"/>
    <w:rsid w:val="002D2A18"/>
    <w:rsid w:val="002D41B5"/>
    <w:rsid w:val="002D41D3"/>
    <w:rsid w:val="002D5B34"/>
    <w:rsid w:val="002D66C5"/>
    <w:rsid w:val="002D7801"/>
    <w:rsid w:val="002E00FB"/>
    <w:rsid w:val="002E077A"/>
    <w:rsid w:val="002E1F9A"/>
    <w:rsid w:val="002E2B6A"/>
    <w:rsid w:val="002E3128"/>
    <w:rsid w:val="002E39F6"/>
    <w:rsid w:val="002E3A0B"/>
    <w:rsid w:val="002E4CAA"/>
    <w:rsid w:val="002E597C"/>
    <w:rsid w:val="002E62CA"/>
    <w:rsid w:val="002E72DF"/>
    <w:rsid w:val="002F032D"/>
    <w:rsid w:val="002F2F42"/>
    <w:rsid w:val="002F3A3D"/>
    <w:rsid w:val="002F5034"/>
    <w:rsid w:val="00302427"/>
    <w:rsid w:val="00302DB6"/>
    <w:rsid w:val="00304105"/>
    <w:rsid w:val="00304832"/>
    <w:rsid w:val="0030502F"/>
    <w:rsid w:val="00306AC6"/>
    <w:rsid w:val="00306C59"/>
    <w:rsid w:val="0031047E"/>
    <w:rsid w:val="0031057B"/>
    <w:rsid w:val="00310BC5"/>
    <w:rsid w:val="003125CE"/>
    <w:rsid w:val="0031452B"/>
    <w:rsid w:val="00314AAE"/>
    <w:rsid w:val="00315FE5"/>
    <w:rsid w:val="00316196"/>
    <w:rsid w:val="00320978"/>
    <w:rsid w:val="00322D40"/>
    <w:rsid w:val="003262A8"/>
    <w:rsid w:val="00326A07"/>
    <w:rsid w:val="00326F8E"/>
    <w:rsid w:val="003276B1"/>
    <w:rsid w:val="00330F75"/>
    <w:rsid w:val="00333613"/>
    <w:rsid w:val="00333F8F"/>
    <w:rsid w:val="003439CA"/>
    <w:rsid w:val="0034543F"/>
    <w:rsid w:val="00346731"/>
    <w:rsid w:val="0034772D"/>
    <w:rsid w:val="003477E2"/>
    <w:rsid w:val="003509A0"/>
    <w:rsid w:val="00350B50"/>
    <w:rsid w:val="00351116"/>
    <w:rsid w:val="003526FA"/>
    <w:rsid w:val="00352EF3"/>
    <w:rsid w:val="00355B85"/>
    <w:rsid w:val="003567D7"/>
    <w:rsid w:val="00356C5A"/>
    <w:rsid w:val="00357D10"/>
    <w:rsid w:val="003604EA"/>
    <w:rsid w:val="0036419A"/>
    <w:rsid w:val="003647F1"/>
    <w:rsid w:val="0036567E"/>
    <w:rsid w:val="003665ED"/>
    <w:rsid w:val="00372D5B"/>
    <w:rsid w:val="00373EC0"/>
    <w:rsid w:val="00374468"/>
    <w:rsid w:val="00374CE2"/>
    <w:rsid w:val="00377D55"/>
    <w:rsid w:val="0038051B"/>
    <w:rsid w:val="00380D4A"/>
    <w:rsid w:val="0038131B"/>
    <w:rsid w:val="003817F0"/>
    <w:rsid w:val="0038234F"/>
    <w:rsid w:val="00382AC1"/>
    <w:rsid w:val="003832E2"/>
    <w:rsid w:val="003835A1"/>
    <w:rsid w:val="00391F19"/>
    <w:rsid w:val="003921FD"/>
    <w:rsid w:val="003935D9"/>
    <w:rsid w:val="00394359"/>
    <w:rsid w:val="00396C5F"/>
    <w:rsid w:val="003979BF"/>
    <w:rsid w:val="003A1243"/>
    <w:rsid w:val="003A4C78"/>
    <w:rsid w:val="003A61E1"/>
    <w:rsid w:val="003A6F78"/>
    <w:rsid w:val="003B064F"/>
    <w:rsid w:val="003B2880"/>
    <w:rsid w:val="003B3446"/>
    <w:rsid w:val="003B391C"/>
    <w:rsid w:val="003B3A34"/>
    <w:rsid w:val="003B43AD"/>
    <w:rsid w:val="003B514C"/>
    <w:rsid w:val="003B57A9"/>
    <w:rsid w:val="003B6292"/>
    <w:rsid w:val="003B7CE0"/>
    <w:rsid w:val="003C2020"/>
    <w:rsid w:val="003C2524"/>
    <w:rsid w:val="003C2ECF"/>
    <w:rsid w:val="003C4E4B"/>
    <w:rsid w:val="003C5705"/>
    <w:rsid w:val="003C5B99"/>
    <w:rsid w:val="003C6330"/>
    <w:rsid w:val="003C6CD3"/>
    <w:rsid w:val="003C6DDD"/>
    <w:rsid w:val="003D16FE"/>
    <w:rsid w:val="003E016A"/>
    <w:rsid w:val="003E3071"/>
    <w:rsid w:val="003E4047"/>
    <w:rsid w:val="003E42A0"/>
    <w:rsid w:val="003E66A1"/>
    <w:rsid w:val="003E7360"/>
    <w:rsid w:val="003E7422"/>
    <w:rsid w:val="003F0788"/>
    <w:rsid w:val="003F14A9"/>
    <w:rsid w:val="003F2097"/>
    <w:rsid w:val="003F63BE"/>
    <w:rsid w:val="003F7510"/>
    <w:rsid w:val="00400808"/>
    <w:rsid w:val="00402B07"/>
    <w:rsid w:val="00405B33"/>
    <w:rsid w:val="004060A9"/>
    <w:rsid w:val="004061B7"/>
    <w:rsid w:val="00406559"/>
    <w:rsid w:val="0040695B"/>
    <w:rsid w:val="0041020C"/>
    <w:rsid w:val="004141A3"/>
    <w:rsid w:val="00414CB5"/>
    <w:rsid w:val="00416AA8"/>
    <w:rsid w:val="00416E63"/>
    <w:rsid w:val="004170FA"/>
    <w:rsid w:val="00417205"/>
    <w:rsid w:val="00417586"/>
    <w:rsid w:val="0042116F"/>
    <w:rsid w:val="00421439"/>
    <w:rsid w:val="00422D6B"/>
    <w:rsid w:val="004239F2"/>
    <w:rsid w:val="00426412"/>
    <w:rsid w:val="004277D8"/>
    <w:rsid w:val="004278F2"/>
    <w:rsid w:val="00430148"/>
    <w:rsid w:val="004319A6"/>
    <w:rsid w:val="00432D81"/>
    <w:rsid w:val="00433370"/>
    <w:rsid w:val="00434BC7"/>
    <w:rsid w:val="00435167"/>
    <w:rsid w:val="0044066B"/>
    <w:rsid w:val="00442715"/>
    <w:rsid w:val="00443B0E"/>
    <w:rsid w:val="00443B76"/>
    <w:rsid w:val="00443EEC"/>
    <w:rsid w:val="00447BD6"/>
    <w:rsid w:val="00450CE6"/>
    <w:rsid w:val="00452903"/>
    <w:rsid w:val="0045369F"/>
    <w:rsid w:val="00454684"/>
    <w:rsid w:val="00457314"/>
    <w:rsid w:val="0046081A"/>
    <w:rsid w:val="00462E53"/>
    <w:rsid w:val="0046447D"/>
    <w:rsid w:val="00464A57"/>
    <w:rsid w:val="0046626C"/>
    <w:rsid w:val="004672B5"/>
    <w:rsid w:val="00470351"/>
    <w:rsid w:val="00472203"/>
    <w:rsid w:val="00473F60"/>
    <w:rsid w:val="00474B4B"/>
    <w:rsid w:val="00474C74"/>
    <w:rsid w:val="00476469"/>
    <w:rsid w:val="00481C26"/>
    <w:rsid w:val="00483C27"/>
    <w:rsid w:val="0048659B"/>
    <w:rsid w:val="00486A17"/>
    <w:rsid w:val="004876CC"/>
    <w:rsid w:val="00487B65"/>
    <w:rsid w:val="004905A0"/>
    <w:rsid w:val="0049079B"/>
    <w:rsid w:val="00493E67"/>
    <w:rsid w:val="004955A5"/>
    <w:rsid w:val="004956D3"/>
    <w:rsid w:val="00495924"/>
    <w:rsid w:val="00496000"/>
    <w:rsid w:val="00496144"/>
    <w:rsid w:val="00496BA9"/>
    <w:rsid w:val="004A2EEF"/>
    <w:rsid w:val="004A47FC"/>
    <w:rsid w:val="004A5FFB"/>
    <w:rsid w:val="004A6921"/>
    <w:rsid w:val="004A7D7D"/>
    <w:rsid w:val="004B006C"/>
    <w:rsid w:val="004B45E8"/>
    <w:rsid w:val="004B493E"/>
    <w:rsid w:val="004B4CC8"/>
    <w:rsid w:val="004B5BC7"/>
    <w:rsid w:val="004B5D73"/>
    <w:rsid w:val="004C0985"/>
    <w:rsid w:val="004C28ED"/>
    <w:rsid w:val="004C2BB0"/>
    <w:rsid w:val="004D043D"/>
    <w:rsid w:val="004D17CE"/>
    <w:rsid w:val="004D3015"/>
    <w:rsid w:val="004D303A"/>
    <w:rsid w:val="004D3392"/>
    <w:rsid w:val="004D673C"/>
    <w:rsid w:val="004E1CE2"/>
    <w:rsid w:val="004E4821"/>
    <w:rsid w:val="004E4F39"/>
    <w:rsid w:val="004F1377"/>
    <w:rsid w:val="004F2ADC"/>
    <w:rsid w:val="004F5EB7"/>
    <w:rsid w:val="004F626C"/>
    <w:rsid w:val="004F77A3"/>
    <w:rsid w:val="005017FB"/>
    <w:rsid w:val="00501D0F"/>
    <w:rsid w:val="0050239A"/>
    <w:rsid w:val="0050274A"/>
    <w:rsid w:val="00503CB2"/>
    <w:rsid w:val="0050501A"/>
    <w:rsid w:val="0050586B"/>
    <w:rsid w:val="00506870"/>
    <w:rsid w:val="00510A18"/>
    <w:rsid w:val="005111D3"/>
    <w:rsid w:val="00511E79"/>
    <w:rsid w:val="00512138"/>
    <w:rsid w:val="005130A0"/>
    <w:rsid w:val="0051400E"/>
    <w:rsid w:val="00514929"/>
    <w:rsid w:val="00515FA2"/>
    <w:rsid w:val="005160DC"/>
    <w:rsid w:val="00516319"/>
    <w:rsid w:val="0051695F"/>
    <w:rsid w:val="00516EA4"/>
    <w:rsid w:val="00517F69"/>
    <w:rsid w:val="00520C6B"/>
    <w:rsid w:val="00521C02"/>
    <w:rsid w:val="00522E90"/>
    <w:rsid w:val="00523267"/>
    <w:rsid w:val="0052599F"/>
    <w:rsid w:val="005261C9"/>
    <w:rsid w:val="005271A4"/>
    <w:rsid w:val="00531037"/>
    <w:rsid w:val="0053154A"/>
    <w:rsid w:val="00533A63"/>
    <w:rsid w:val="00535732"/>
    <w:rsid w:val="00536FE4"/>
    <w:rsid w:val="005414B8"/>
    <w:rsid w:val="00542BEE"/>
    <w:rsid w:val="00543C67"/>
    <w:rsid w:val="00543D08"/>
    <w:rsid w:val="005459F1"/>
    <w:rsid w:val="005465B5"/>
    <w:rsid w:val="00550560"/>
    <w:rsid w:val="00550A2D"/>
    <w:rsid w:val="005525EF"/>
    <w:rsid w:val="00556A05"/>
    <w:rsid w:val="00557955"/>
    <w:rsid w:val="00560B66"/>
    <w:rsid w:val="00560D79"/>
    <w:rsid w:val="00562404"/>
    <w:rsid w:val="0056402F"/>
    <w:rsid w:val="005650CD"/>
    <w:rsid w:val="00567F3B"/>
    <w:rsid w:val="00571808"/>
    <w:rsid w:val="00573E5D"/>
    <w:rsid w:val="00580218"/>
    <w:rsid w:val="0058116B"/>
    <w:rsid w:val="00581DD5"/>
    <w:rsid w:val="005830BA"/>
    <w:rsid w:val="00585D73"/>
    <w:rsid w:val="00592CB4"/>
    <w:rsid w:val="00595042"/>
    <w:rsid w:val="005A106E"/>
    <w:rsid w:val="005A2EB8"/>
    <w:rsid w:val="005A3127"/>
    <w:rsid w:val="005A39AD"/>
    <w:rsid w:val="005A4BA6"/>
    <w:rsid w:val="005B039D"/>
    <w:rsid w:val="005B1090"/>
    <w:rsid w:val="005B1902"/>
    <w:rsid w:val="005B26C6"/>
    <w:rsid w:val="005B373C"/>
    <w:rsid w:val="005B5085"/>
    <w:rsid w:val="005B542E"/>
    <w:rsid w:val="005B5A62"/>
    <w:rsid w:val="005B5CF9"/>
    <w:rsid w:val="005B5E0C"/>
    <w:rsid w:val="005B61C5"/>
    <w:rsid w:val="005B6A6F"/>
    <w:rsid w:val="005B74EB"/>
    <w:rsid w:val="005B7AF0"/>
    <w:rsid w:val="005C1589"/>
    <w:rsid w:val="005C15C8"/>
    <w:rsid w:val="005C22AB"/>
    <w:rsid w:val="005C51DD"/>
    <w:rsid w:val="005C7D99"/>
    <w:rsid w:val="005D0EF2"/>
    <w:rsid w:val="005D0F9D"/>
    <w:rsid w:val="005D1EC2"/>
    <w:rsid w:val="005D2AD2"/>
    <w:rsid w:val="005D2CB8"/>
    <w:rsid w:val="005D33B8"/>
    <w:rsid w:val="005D58A2"/>
    <w:rsid w:val="005D65D5"/>
    <w:rsid w:val="005D67E4"/>
    <w:rsid w:val="005D7751"/>
    <w:rsid w:val="005D7FC4"/>
    <w:rsid w:val="005E0A31"/>
    <w:rsid w:val="005E3091"/>
    <w:rsid w:val="005E3505"/>
    <w:rsid w:val="005E3646"/>
    <w:rsid w:val="005E43F0"/>
    <w:rsid w:val="005E58A2"/>
    <w:rsid w:val="005E70C4"/>
    <w:rsid w:val="005F0E10"/>
    <w:rsid w:val="005F29AC"/>
    <w:rsid w:val="005F49A2"/>
    <w:rsid w:val="005F710D"/>
    <w:rsid w:val="005F73D4"/>
    <w:rsid w:val="0060105A"/>
    <w:rsid w:val="00601946"/>
    <w:rsid w:val="006019E7"/>
    <w:rsid w:val="00603C8E"/>
    <w:rsid w:val="00606473"/>
    <w:rsid w:val="00606D95"/>
    <w:rsid w:val="00612E0D"/>
    <w:rsid w:val="00615FB3"/>
    <w:rsid w:val="00617660"/>
    <w:rsid w:val="00622633"/>
    <w:rsid w:val="00625D57"/>
    <w:rsid w:val="00633C5F"/>
    <w:rsid w:val="006352F2"/>
    <w:rsid w:val="00635897"/>
    <w:rsid w:val="00637133"/>
    <w:rsid w:val="006405D7"/>
    <w:rsid w:val="00643124"/>
    <w:rsid w:val="00643AD4"/>
    <w:rsid w:val="00643EE2"/>
    <w:rsid w:val="0064520E"/>
    <w:rsid w:val="00645510"/>
    <w:rsid w:val="006459CF"/>
    <w:rsid w:val="00646124"/>
    <w:rsid w:val="006470DE"/>
    <w:rsid w:val="00647191"/>
    <w:rsid w:val="00647703"/>
    <w:rsid w:val="006517E7"/>
    <w:rsid w:val="00654A1C"/>
    <w:rsid w:val="00655CF0"/>
    <w:rsid w:val="006566C6"/>
    <w:rsid w:val="006567F1"/>
    <w:rsid w:val="0066164E"/>
    <w:rsid w:val="00662103"/>
    <w:rsid w:val="00662E93"/>
    <w:rsid w:val="00663A61"/>
    <w:rsid w:val="00667324"/>
    <w:rsid w:val="0067265D"/>
    <w:rsid w:val="00675ECC"/>
    <w:rsid w:val="0067793F"/>
    <w:rsid w:val="0068238E"/>
    <w:rsid w:val="006827F9"/>
    <w:rsid w:val="006833FD"/>
    <w:rsid w:val="00683E40"/>
    <w:rsid w:val="00685A1A"/>
    <w:rsid w:val="00691C0C"/>
    <w:rsid w:val="00692CE9"/>
    <w:rsid w:val="00694FC2"/>
    <w:rsid w:val="00697164"/>
    <w:rsid w:val="006978CB"/>
    <w:rsid w:val="006A16CA"/>
    <w:rsid w:val="006A18FF"/>
    <w:rsid w:val="006A1B8E"/>
    <w:rsid w:val="006A1E00"/>
    <w:rsid w:val="006A21F3"/>
    <w:rsid w:val="006B2C15"/>
    <w:rsid w:val="006B2F1A"/>
    <w:rsid w:val="006B4038"/>
    <w:rsid w:val="006B42C9"/>
    <w:rsid w:val="006B52FB"/>
    <w:rsid w:val="006C0275"/>
    <w:rsid w:val="006C1E8D"/>
    <w:rsid w:val="006C2F5B"/>
    <w:rsid w:val="006C3372"/>
    <w:rsid w:val="006C4CA5"/>
    <w:rsid w:val="006C52F1"/>
    <w:rsid w:val="006D01B4"/>
    <w:rsid w:val="006D13E3"/>
    <w:rsid w:val="006D4337"/>
    <w:rsid w:val="006D7E87"/>
    <w:rsid w:val="006E2B2B"/>
    <w:rsid w:val="006E43B0"/>
    <w:rsid w:val="006E57EF"/>
    <w:rsid w:val="006E5C55"/>
    <w:rsid w:val="006E7E9C"/>
    <w:rsid w:val="006F2903"/>
    <w:rsid w:val="006F34F1"/>
    <w:rsid w:val="006F42B5"/>
    <w:rsid w:val="006F5901"/>
    <w:rsid w:val="006F6AAB"/>
    <w:rsid w:val="00702E47"/>
    <w:rsid w:val="00703A68"/>
    <w:rsid w:val="00703C44"/>
    <w:rsid w:val="00703CE5"/>
    <w:rsid w:val="0070426F"/>
    <w:rsid w:val="00705148"/>
    <w:rsid w:val="0070584E"/>
    <w:rsid w:val="007104AA"/>
    <w:rsid w:val="00710E0B"/>
    <w:rsid w:val="007110BD"/>
    <w:rsid w:val="0071168F"/>
    <w:rsid w:val="0071470D"/>
    <w:rsid w:val="00714B32"/>
    <w:rsid w:val="00716943"/>
    <w:rsid w:val="00717FBB"/>
    <w:rsid w:val="00720443"/>
    <w:rsid w:val="007223F3"/>
    <w:rsid w:val="00723364"/>
    <w:rsid w:val="00724A1F"/>
    <w:rsid w:val="00724D41"/>
    <w:rsid w:val="00725A41"/>
    <w:rsid w:val="007261A2"/>
    <w:rsid w:val="007304D8"/>
    <w:rsid w:val="00730586"/>
    <w:rsid w:val="00733BCE"/>
    <w:rsid w:val="00733C46"/>
    <w:rsid w:val="00733F9E"/>
    <w:rsid w:val="0073727F"/>
    <w:rsid w:val="00744A46"/>
    <w:rsid w:val="00750FF0"/>
    <w:rsid w:val="00751D25"/>
    <w:rsid w:val="0075326A"/>
    <w:rsid w:val="00753798"/>
    <w:rsid w:val="00753B0E"/>
    <w:rsid w:val="007548BA"/>
    <w:rsid w:val="0075734F"/>
    <w:rsid w:val="00760039"/>
    <w:rsid w:val="00760172"/>
    <w:rsid w:val="007611AC"/>
    <w:rsid w:val="00761315"/>
    <w:rsid w:val="00761490"/>
    <w:rsid w:val="00762972"/>
    <w:rsid w:val="007633ED"/>
    <w:rsid w:val="00763F74"/>
    <w:rsid w:val="0076631C"/>
    <w:rsid w:val="007673A5"/>
    <w:rsid w:val="00767663"/>
    <w:rsid w:val="0077380B"/>
    <w:rsid w:val="007753D4"/>
    <w:rsid w:val="00775C1B"/>
    <w:rsid w:val="007760AE"/>
    <w:rsid w:val="007769FB"/>
    <w:rsid w:val="00780F4D"/>
    <w:rsid w:val="00781004"/>
    <w:rsid w:val="007859C4"/>
    <w:rsid w:val="007924CC"/>
    <w:rsid w:val="00792D06"/>
    <w:rsid w:val="00793635"/>
    <w:rsid w:val="00794717"/>
    <w:rsid w:val="00795AA2"/>
    <w:rsid w:val="007A04FA"/>
    <w:rsid w:val="007A1165"/>
    <w:rsid w:val="007A272E"/>
    <w:rsid w:val="007A2A63"/>
    <w:rsid w:val="007A449D"/>
    <w:rsid w:val="007A608B"/>
    <w:rsid w:val="007A6B12"/>
    <w:rsid w:val="007A7AD0"/>
    <w:rsid w:val="007A7DF3"/>
    <w:rsid w:val="007B11D0"/>
    <w:rsid w:val="007B209B"/>
    <w:rsid w:val="007B2F7E"/>
    <w:rsid w:val="007B33BC"/>
    <w:rsid w:val="007B350C"/>
    <w:rsid w:val="007B4889"/>
    <w:rsid w:val="007B5A28"/>
    <w:rsid w:val="007C11FB"/>
    <w:rsid w:val="007C1788"/>
    <w:rsid w:val="007C4292"/>
    <w:rsid w:val="007C6585"/>
    <w:rsid w:val="007C6DFD"/>
    <w:rsid w:val="007D11E8"/>
    <w:rsid w:val="007D2836"/>
    <w:rsid w:val="007D3B5D"/>
    <w:rsid w:val="007D6C19"/>
    <w:rsid w:val="007D7062"/>
    <w:rsid w:val="007E07B7"/>
    <w:rsid w:val="007E1B1F"/>
    <w:rsid w:val="007E4EE2"/>
    <w:rsid w:val="007E5472"/>
    <w:rsid w:val="007E7948"/>
    <w:rsid w:val="007F487A"/>
    <w:rsid w:val="00814030"/>
    <w:rsid w:val="00814383"/>
    <w:rsid w:val="00815BE6"/>
    <w:rsid w:val="008170AB"/>
    <w:rsid w:val="0082013C"/>
    <w:rsid w:val="00820D5D"/>
    <w:rsid w:val="0082629B"/>
    <w:rsid w:val="00826D50"/>
    <w:rsid w:val="008270A2"/>
    <w:rsid w:val="00830C6C"/>
    <w:rsid w:val="00831D45"/>
    <w:rsid w:val="00831EC0"/>
    <w:rsid w:val="00834A71"/>
    <w:rsid w:val="0083617C"/>
    <w:rsid w:val="008408BA"/>
    <w:rsid w:val="008425B3"/>
    <w:rsid w:val="008441C2"/>
    <w:rsid w:val="00844731"/>
    <w:rsid w:val="00844A3E"/>
    <w:rsid w:val="0084543F"/>
    <w:rsid w:val="008460DB"/>
    <w:rsid w:val="00850529"/>
    <w:rsid w:val="0085169C"/>
    <w:rsid w:val="0085255D"/>
    <w:rsid w:val="008530AE"/>
    <w:rsid w:val="00853885"/>
    <w:rsid w:val="00853F67"/>
    <w:rsid w:val="00855D08"/>
    <w:rsid w:val="00857496"/>
    <w:rsid w:val="0085783C"/>
    <w:rsid w:val="008617EC"/>
    <w:rsid w:val="00862C34"/>
    <w:rsid w:val="00862F8B"/>
    <w:rsid w:val="00864C22"/>
    <w:rsid w:val="00867734"/>
    <w:rsid w:val="00871B9D"/>
    <w:rsid w:val="00871D05"/>
    <w:rsid w:val="00872ED7"/>
    <w:rsid w:val="008738A3"/>
    <w:rsid w:val="0087440A"/>
    <w:rsid w:val="00874459"/>
    <w:rsid w:val="00876B02"/>
    <w:rsid w:val="00880595"/>
    <w:rsid w:val="00880864"/>
    <w:rsid w:val="00881A38"/>
    <w:rsid w:val="008823DA"/>
    <w:rsid w:val="00883307"/>
    <w:rsid w:val="00883CC6"/>
    <w:rsid w:val="00885B5E"/>
    <w:rsid w:val="008870F3"/>
    <w:rsid w:val="00891A3A"/>
    <w:rsid w:val="00893B25"/>
    <w:rsid w:val="00893BF8"/>
    <w:rsid w:val="008956F8"/>
    <w:rsid w:val="00896A78"/>
    <w:rsid w:val="00897418"/>
    <w:rsid w:val="00897667"/>
    <w:rsid w:val="008A0182"/>
    <w:rsid w:val="008A060F"/>
    <w:rsid w:val="008A1B31"/>
    <w:rsid w:val="008A31F7"/>
    <w:rsid w:val="008A43BB"/>
    <w:rsid w:val="008A491A"/>
    <w:rsid w:val="008B0D42"/>
    <w:rsid w:val="008B42D2"/>
    <w:rsid w:val="008B7976"/>
    <w:rsid w:val="008B7F64"/>
    <w:rsid w:val="008C00CF"/>
    <w:rsid w:val="008C0AA0"/>
    <w:rsid w:val="008C11FE"/>
    <w:rsid w:val="008C13BB"/>
    <w:rsid w:val="008C21C9"/>
    <w:rsid w:val="008C307D"/>
    <w:rsid w:val="008C4B9A"/>
    <w:rsid w:val="008C4E7D"/>
    <w:rsid w:val="008D2564"/>
    <w:rsid w:val="008D3EE4"/>
    <w:rsid w:val="008D4F52"/>
    <w:rsid w:val="008D5044"/>
    <w:rsid w:val="008D59DC"/>
    <w:rsid w:val="008E293E"/>
    <w:rsid w:val="008E3169"/>
    <w:rsid w:val="008E413A"/>
    <w:rsid w:val="008E4270"/>
    <w:rsid w:val="008E46B5"/>
    <w:rsid w:val="008E62B0"/>
    <w:rsid w:val="008E6ACF"/>
    <w:rsid w:val="008E702F"/>
    <w:rsid w:val="008E7564"/>
    <w:rsid w:val="008E7A5B"/>
    <w:rsid w:val="008F0068"/>
    <w:rsid w:val="008F1F5F"/>
    <w:rsid w:val="008F24F2"/>
    <w:rsid w:val="008F46E1"/>
    <w:rsid w:val="008F7B05"/>
    <w:rsid w:val="008F7ECC"/>
    <w:rsid w:val="00900717"/>
    <w:rsid w:val="00902DCC"/>
    <w:rsid w:val="00903138"/>
    <w:rsid w:val="00903335"/>
    <w:rsid w:val="009058C6"/>
    <w:rsid w:val="00905AFD"/>
    <w:rsid w:val="00906562"/>
    <w:rsid w:val="00906981"/>
    <w:rsid w:val="00907920"/>
    <w:rsid w:val="009109C9"/>
    <w:rsid w:val="00914D94"/>
    <w:rsid w:val="00914FA1"/>
    <w:rsid w:val="00916B54"/>
    <w:rsid w:val="00916FF0"/>
    <w:rsid w:val="00917F8C"/>
    <w:rsid w:val="00921498"/>
    <w:rsid w:val="00925EF3"/>
    <w:rsid w:val="00926AD7"/>
    <w:rsid w:val="00927E0B"/>
    <w:rsid w:val="00930AC6"/>
    <w:rsid w:val="00931705"/>
    <w:rsid w:val="00932AE0"/>
    <w:rsid w:val="00934CF7"/>
    <w:rsid w:val="009354A0"/>
    <w:rsid w:val="009407A0"/>
    <w:rsid w:val="009421C5"/>
    <w:rsid w:val="00942DEF"/>
    <w:rsid w:val="00943492"/>
    <w:rsid w:val="00943EE8"/>
    <w:rsid w:val="00944623"/>
    <w:rsid w:val="00946E94"/>
    <w:rsid w:val="0095377E"/>
    <w:rsid w:val="009546DE"/>
    <w:rsid w:val="009560FE"/>
    <w:rsid w:val="009568C5"/>
    <w:rsid w:val="0095731F"/>
    <w:rsid w:val="00962064"/>
    <w:rsid w:val="0096297A"/>
    <w:rsid w:val="00965318"/>
    <w:rsid w:val="00965A78"/>
    <w:rsid w:val="00966A2C"/>
    <w:rsid w:val="00970033"/>
    <w:rsid w:val="00970592"/>
    <w:rsid w:val="009725EF"/>
    <w:rsid w:val="0097265C"/>
    <w:rsid w:val="00972691"/>
    <w:rsid w:val="00973570"/>
    <w:rsid w:val="009775A2"/>
    <w:rsid w:val="00980918"/>
    <w:rsid w:val="00980E4F"/>
    <w:rsid w:val="00981AFC"/>
    <w:rsid w:val="00981B67"/>
    <w:rsid w:val="00982D76"/>
    <w:rsid w:val="00983159"/>
    <w:rsid w:val="00983255"/>
    <w:rsid w:val="0098353C"/>
    <w:rsid w:val="00986AFA"/>
    <w:rsid w:val="009938C3"/>
    <w:rsid w:val="00995A97"/>
    <w:rsid w:val="009A2C4A"/>
    <w:rsid w:val="009A32EA"/>
    <w:rsid w:val="009A37E8"/>
    <w:rsid w:val="009A4B20"/>
    <w:rsid w:val="009A777F"/>
    <w:rsid w:val="009B2601"/>
    <w:rsid w:val="009B2DC2"/>
    <w:rsid w:val="009B370B"/>
    <w:rsid w:val="009B3E77"/>
    <w:rsid w:val="009B4774"/>
    <w:rsid w:val="009B5895"/>
    <w:rsid w:val="009B6704"/>
    <w:rsid w:val="009B75AD"/>
    <w:rsid w:val="009C1A58"/>
    <w:rsid w:val="009C26EC"/>
    <w:rsid w:val="009C4F05"/>
    <w:rsid w:val="009C54D1"/>
    <w:rsid w:val="009C57CB"/>
    <w:rsid w:val="009D15CE"/>
    <w:rsid w:val="009D1F00"/>
    <w:rsid w:val="009D1FDE"/>
    <w:rsid w:val="009D23FF"/>
    <w:rsid w:val="009D51FE"/>
    <w:rsid w:val="009D5625"/>
    <w:rsid w:val="009E2B53"/>
    <w:rsid w:val="009E6BCD"/>
    <w:rsid w:val="009F00FD"/>
    <w:rsid w:val="009F07FD"/>
    <w:rsid w:val="009F0BED"/>
    <w:rsid w:val="009F1A50"/>
    <w:rsid w:val="009F332D"/>
    <w:rsid w:val="009F3BF6"/>
    <w:rsid w:val="009F3D35"/>
    <w:rsid w:val="009F5D61"/>
    <w:rsid w:val="00A003C8"/>
    <w:rsid w:val="00A02FDB"/>
    <w:rsid w:val="00A100E5"/>
    <w:rsid w:val="00A11539"/>
    <w:rsid w:val="00A120FE"/>
    <w:rsid w:val="00A13B91"/>
    <w:rsid w:val="00A16C82"/>
    <w:rsid w:val="00A24F61"/>
    <w:rsid w:val="00A27685"/>
    <w:rsid w:val="00A300D3"/>
    <w:rsid w:val="00A3031B"/>
    <w:rsid w:val="00A310D7"/>
    <w:rsid w:val="00A3277F"/>
    <w:rsid w:val="00A32D40"/>
    <w:rsid w:val="00A33E2D"/>
    <w:rsid w:val="00A34684"/>
    <w:rsid w:val="00A372D2"/>
    <w:rsid w:val="00A37D58"/>
    <w:rsid w:val="00A40209"/>
    <w:rsid w:val="00A40743"/>
    <w:rsid w:val="00A40AC5"/>
    <w:rsid w:val="00A42F38"/>
    <w:rsid w:val="00A43095"/>
    <w:rsid w:val="00A4683A"/>
    <w:rsid w:val="00A52D32"/>
    <w:rsid w:val="00A52ED3"/>
    <w:rsid w:val="00A5427B"/>
    <w:rsid w:val="00A56AD3"/>
    <w:rsid w:val="00A56B00"/>
    <w:rsid w:val="00A57953"/>
    <w:rsid w:val="00A6020A"/>
    <w:rsid w:val="00A6067A"/>
    <w:rsid w:val="00A619C2"/>
    <w:rsid w:val="00A6497C"/>
    <w:rsid w:val="00A6599C"/>
    <w:rsid w:val="00A67726"/>
    <w:rsid w:val="00A67B73"/>
    <w:rsid w:val="00A71103"/>
    <w:rsid w:val="00A714F2"/>
    <w:rsid w:val="00A7247C"/>
    <w:rsid w:val="00A72FAF"/>
    <w:rsid w:val="00A737FD"/>
    <w:rsid w:val="00A746BF"/>
    <w:rsid w:val="00A75D5F"/>
    <w:rsid w:val="00A75DDE"/>
    <w:rsid w:val="00A76C93"/>
    <w:rsid w:val="00A80050"/>
    <w:rsid w:val="00A8215D"/>
    <w:rsid w:val="00A84FDF"/>
    <w:rsid w:val="00A85300"/>
    <w:rsid w:val="00A86F07"/>
    <w:rsid w:val="00A9436C"/>
    <w:rsid w:val="00A97859"/>
    <w:rsid w:val="00A978D7"/>
    <w:rsid w:val="00A97C9F"/>
    <w:rsid w:val="00AA0F86"/>
    <w:rsid w:val="00AA6947"/>
    <w:rsid w:val="00AA6A61"/>
    <w:rsid w:val="00AA7D1D"/>
    <w:rsid w:val="00AB03B9"/>
    <w:rsid w:val="00AB0492"/>
    <w:rsid w:val="00AB0719"/>
    <w:rsid w:val="00AB0EB8"/>
    <w:rsid w:val="00AB2760"/>
    <w:rsid w:val="00AB4F28"/>
    <w:rsid w:val="00AB55B4"/>
    <w:rsid w:val="00AB61B2"/>
    <w:rsid w:val="00AB6548"/>
    <w:rsid w:val="00AB7724"/>
    <w:rsid w:val="00AC44C9"/>
    <w:rsid w:val="00AC7EBC"/>
    <w:rsid w:val="00AD076A"/>
    <w:rsid w:val="00AD295A"/>
    <w:rsid w:val="00AD4887"/>
    <w:rsid w:val="00AD53D5"/>
    <w:rsid w:val="00AD79ED"/>
    <w:rsid w:val="00AE0096"/>
    <w:rsid w:val="00AE43FC"/>
    <w:rsid w:val="00AE579B"/>
    <w:rsid w:val="00AE5C2F"/>
    <w:rsid w:val="00AF35B4"/>
    <w:rsid w:val="00AF4C0D"/>
    <w:rsid w:val="00AF5B87"/>
    <w:rsid w:val="00AF5EE9"/>
    <w:rsid w:val="00B004C2"/>
    <w:rsid w:val="00B02084"/>
    <w:rsid w:val="00B06B73"/>
    <w:rsid w:val="00B10216"/>
    <w:rsid w:val="00B11920"/>
    <w:rsid w:val="00B122E6"/>
    <w:rsid w:val="00B125B5"/>
    <w:rsid w:val="00B13C9B"/>
    <w:rsid w:val="00B14DFB"/>
    <w:rsid w:val="00B17080"/>
    <w:rsid w:val="00B21DAE"/>
    <w:rsid w:val="00B2559E"/>
    <w:rsid w:val="00B25FD8"/>
    <w:rsid w:val="00B260E8"/>
    <w:rsid w:val="00B270D4"/>
    <w:rsid w:val="00B2736C"/>
    <w:rsid w:val="00B27C7A"/>
    <w:rsid w:val="00B30782"/>
    <w:rsid w:val="00B31322"/>
    <w:rsid w:val="00B32239"/>
    <w:rsid w:val="00B32E8B"/>
    <w:rsid w:val="00B373C7"/>
    <w:rsid w:val="00B42324"/>
    <w:rsid w:val="00B42845"/>
    <w:rsid w:val="00B42912"/>
    <w:rsid w:val="00B43214"/>
    <w:rsid w:val="00B44420"/>
    <w:rsid w:val="00B447DC"/>
    <w:rsid w:val="00B45F82"/>
    <w:rsid w:val="00B47800"/>
    <w:rsid w:val="00B5172A"/>
    <w:rsid w:val="00B53489"/>
    <w:rsid w:val="00B53A9E"/>
    <w:rsid w:val="00B5402D"/>
    <w:rsid w:val="00B55163"/>
    <w:rsid w:val="00B55279"/>
    <w:rsid w:val="00B56258"/>
    <w:rsid w:val="00B56E5D"/>
    <w:rsid w:val="00B577D1"/>
    <w:rsid w:val="00B63056"/>
    <w:rsid w:val="00B65EAF"/>
    <w:rsid w:val="00B67578"/>
    <w:rsid w:val="00B7087A"/>
    <w:rsid w:val="00B7236E"/>
    <w:rsid w:val="00B72A0E"/>
    <w:rsid w:val="00B73D4C"/>
    <w:rsid w:val="00B73F9E"/>
    <w:rsid w:val="00B764B4"/>
    <w:rsid w:val="00B80832"/>
    <w:rsid w:val="00B81BD1"/>
    <w:rsid w:val="00B81D61"/>
    <w:rsid w:val="00B83871"/>
    <w:rsid w:val="00B84F66"/>
    <w:rsid w:val="00B85C08"/>
    <w:rsid w:val="00B86DB9"/>
    <w:rsid w:val="00B876E9"/>
    <w:rsid w:val="00B87DD2"/>
    <w:rsid w:val="00B93755"/>
    <w:rsid w:val="00B94946"/>
    <w:rsid w:val="00B96F43"/>
    <w:rsid w:val="00B97309"/>
    <w:rsid w:val="00BA29A9"/>
    <w:rsid w:val="00BA517A"/>
    <w:rsid w:val="00BA5EC0"/>
    <w:rsid w:val="00BA7518"/>
    <w:rsid w:val="00BB348C"/>
    <w:rsid w:val="00BB59A5"/>
    <w:rsid w:val="00BB6AF9"/>
    <w:rsid w:val="00BC5CB7"/>
    <w:rsid w:val="00BC652D"/>
    <w:rsid w:val="00BC6AED"/>
    <w:rsid w:val="00BC72F0"/>
    <w:rsid w:val="00BC75D7"/>
    <w:rsid w:val="00BC7B15"/>
    <w:rsid w:val="00BD25A8"/>
    <w:rsid w:val="00BD3B60"/>
    <w:rsid w:val="00BD6C99"/>
    <w:rsid w:val="00BE0FFF"/>
    <w:rsid w:val="00BE315D"/>
    <w:rsid w:val="00BE65E0"/>
    <w:rsid w:val="00BF03C7"/>
    <w:rsid w:val="00BF0816"/>
    <w:rsid w:val="00BF1820"/>
    <w:rsid w:val="00BF2F84"/>
    <w:rsid w:val="00BF4DDF"/>
    <w:rsid w:val="00BF6A9D"/>
    <w:rsid w:val="00BF75B3"/>
    <w:rsid w:val="00C00363"/>
    <w:rsid w:val="00C00DBC"/>
    <w:rsid w:val="00C01F0F"/>
    <w:rsid w:val="00C01F2A"/>
    <w:rsid w:val="00C0365D"/>
    <w:rsid w:val="00C04D72"/>
    <w:rsid w:val="00C05735"/>
    <w:rsid w:val="00C07ED0"/>
    <w:rsid w:val="00C102EF"/>
    <w:rsid w:val="00C11451"/>
    <w:rsid w:val="00C12836"/>
    <w:rsid w:val="00C130B4"/>
    <w:rsid w:val="00C1461D"/>
    <w:rsid w:val="00C14794"/>
    <w:rsid w:val="00C1600D"/>
    <w:rsid w:val="00C20F34"/>
    <w:rsid w:val="00C21848"/>
    <w:rsid w:val="00C219DB"/>
    <w:rsid w:val="00C21AC8"/>
    <w:rsid w:val="00C21AE5"/>
    <w:rsid w:val="00C23BC5"/>
    <w:rsid w:val="00C257EE"/>
    <w:rsid w:val="00C318D9"/>
    <w:rsid w:val="00C327C5"/>
    <w:rsid w:val="00C32B46"/>
    <w:rsid w:val="00C32E56"/>
    <w:rsid w:val="00C34C79"/>
    <w:rsid w:val="00C350D8"/>
    <w:rsid w:val="00C35542"/>
    <w:rsid w:val="00C35D23"/>
    <w:rsid w:val="00C3799F"/>
    <w:rsid w:val="00C41235"/>
    <w:rsid w:val="00C42BAB"/>
    <w:rsid w:val="00C47430"/>
    <w:rsid w:val="00C50233"/>
    <w:rsid w:val="00C50293"/>
    <w:rsid w:val="00C51ACF"/>
    <w:rsid w:val="00C52AEC"/>
    <w:rsid w:val="00C52BFD"/>
    <w:rsid w:val="00C52D40"/>
    <w:rsid w:val="00C53D48"/>
    <w:rsid w:val="00C60F66"/>
    <w:rsid w:val="00C6117C"/>
    <w:rsid w:val="00C62716"/>
    <w:rsid w:val="00C62C2C"/>
    <w:rsid w:val="00C63089"/>
    <w:rsid w:val="00C632AA"/>
    <w:rsid w:val="00C671BE"/>
    <w:rsid w:val="00C73F79"/>
    <w:rsid w:val="00C852E4"/>
    <w:rsid w:val="00C860C4"/>
    <w:rsid w:val="00C865A9"/>
    <w:rsid w:val="00C86EBF"/>
    <w:rsid w:val="00C90427"/>
    <w:rsid w:val="00C94C1B"/>
    <w:rsid w:val="00C97216"/>
    <w:rsid w:val="00C978FF"/>
    <w:rsid w:val="00C97F9F"/>
    <w:rsid w:val="00CA1053"/>
    <w:rsid w:val="00CA3145"/>
    <w:rsid w:val="00CA4B85"/>
    <w:rsid w:val="00CA4DCC"/>
    <w:rsid w:val="00CA6EDE"/>
    <w:rsid w:val="00CA7637"/>
    <w:rsid w:val="00CA7B16"/>
    <w:rsid w:val="00CB0B6E"/>
    <w:rsid w:val="00CB0D8C"/>
    <w:rsid w:val="00CB38E6"/>
    <w:rsid w:val="00CB399F"/>
    <w:rsid w:val="00CB3A12"/>
    <w:rsid w:val="00CC0D37"/>
    <w:rsid w:val="00CC1141"/>
    <w:rsid w:val="00CC1B33"/>
    <w:rsid w:val="00CC21BD"/>
    <w:rsid w:val="00CC4814"/>
    <w:rsid w:val="00CC5C66"/>
    <w:rsid w:val="00CD2A8B"/>
    <w:rsid w:val="00CD441E"/>
    <w:rsid w:val="00CE0017"/>
    <w:rsid w:val="00CE2E9C"/>
    <w:rsid w:val="00CE4EF9"/>
    <w:rsid w:val="00CE5A9C"/>
    <w:rsid w:val="00CE5F03"/>
    <w:rsid w:val="00CF0B1C"/>
    <w:rsid w:val="00CF4347"/>
    <w:rsid w:val="00CF4782"/>
    <w:rsid w:val="00CF6E45"/>
    <w:rsid w:val="00D0385F"/>
    <w:rsid w:val="00D048C1"/>
    <w:rsid w:val="00D04DE6"/>
    <w:rsid w:val="00D144F5"/>
    <w:rsid w:val="00D1524A"/>
    <w:rsid w:val="00D15B86"/>
    <w:rsid w:val="00D164E5"/>
    <w:rsid w:val="00D16AD5"/>
    <w:rsid w:val="00D17184"/>
    <w:rsid w:val="00D24000"/>
    <w:rsid w:val="00D26B19"/>
    <w:rsid w:val="00D270A1"/>
    <w:rsid w:val="00D27F75"/>
    <w:rsid w:val="00D300FD"/>
    <w:rsid w:val="00D31B2C"/>
    <w:rsid w:val="00D323A3"/>
    <w:rsid w:val="00D32AC0"/>
    <w:rsid w:val="00D32AC9"/>
    <w:rsid w:val="00D347B0"/>
    <w:rsid w:val="00D3750A"/>
    <w:rsid w:val="00D405D5"/>
    <w:rsid w:val="00D40C78"/>
    <w:rsid w:val="00D415EB"/>
    <w:rsid w:val="00D418DD"/>
    <w:rsid w:val="00D41DFC"/>
    <w:rsid w:val="00D42C3F"/>
    <w:rsid w:val="00D4633B"/>
    <w:rsid w:val="00D47242"/>
    <w:rsid w:val="00D501EA"/>
    <w:rsid w:val="00D50A84"/>
    <w:rsid w:val="00D52A00"/>
    <w:rsid w:val="00D54426"/>
    <w:rsid w:val="00D545E2"/>
    <w:rsid w:val="00D61F65"/>
    <w:rsid w:val="00D7183D"/>
    <w:rsid w:val="00D74BCE"/>
    <w:rsid w:val="00D74CF8"/>
    <w:rsid w:val="00D75309"/>
    <w:rsid w:val="00D76784"/>
    <w:rsid w:val="00D77A46"/>
    <w:rsid w:val="00D77DE2"/>
    <w:rsid w:val="00D8169F"/>
    <w:rsid w:val="00D8264B"/>
    <w:rsid w:val="00D82E0C"/>
    <w:rsid w:val="00D85D8A"/>
    <w:rsid w:val="00D85FC0"/>
    <w:rsid w:val="00D860F0"/>
    <w:rsid w:val="00D93A02"/>
    <w:rsid w:val="00D9660A"/>
    <w:rsid w:val="00D96A30"/>
    <w:rsid w:val="00D979A0"/>
    <w:rsid w:val="00DA002F"/>
    <w:rsid w:val="00DA14EB"/>
    <w:rsid w:val="00DA2B95"/>
    <w:rsid w:val="00DA3AAE"/>
    <w:rsid w:val="00DA3C53"/>
    <w:rsid w:val="00DA3FEF"/>
    <w:rsid w:val="00DA4FF6"/>
    <w:rsid w:val="00DA50CE"/>
    <w:rsid w:val="00DA654C"/>
    <w:rsid w:val="00DB1DDA"/>
    <w:rsid w:val="00DB1F42"/>
    <w:rsid w:val="00DB57E9"/>
    <w:rsid w:val="00DB7B8E"/>
    <w:rsid w:val="00DC2CF0"/>
    <w:rsid w:val="00DC5076"/>
    <w:rsid w:val="00DC7D4A"/>
    <w:rsid w:val="00DD0A8C"/>
    <w:rsid w:val="00DD3B35"/>
    <w:rsid w:val="00DD3B38"/>
    <w:rsid w:val="00DD3CA7"/>
    <w:rsid w:val="00DD3D79"/>
    <w:rsid w:val="00DD4354"/>
    <w:rsid w:val="00DD719A"/>
    <w:rsid w:val="00DD7B2D"/>
    <w:rsid w:val="00DE06DC"/>
    <w:rsid w:val="00DE536B"/>
    <w:rsid w:val="00DE59D7"/>
    <w:rsid w:val="00DE5BEA"/>
    <w:rsid w:val="00DE5C76"/>
    <w:rsid w:val="00DE7DA1"/>
    <w:rsid w:val="00DE7F2B"/>
    <w:rsid w:val="00DF0E9B"/>
    <w:rsid w:val="00DF20C0"/>
    <w:rsid w:val="00DF3EB1"/>
    <w:rsid w:val="00DF5AAC"/>
    <w:rsid w:val="00DF63DA"/>
    <w:rsid w:val="00DF6DB0"/>
    <w:rsid w:val="00E003DD"/>
    <w:rsid w:val="00E024B4"/>
    <w:rsid w:val="00E037E2"/>
    <w:rsid w:val="00E03CC2"/>
    <w:rsid w:val="00E0537B"/>
    <w:rsid w:val="00E10198"/>
    <w:rsid w:val="00E13911"/>
    <w:rsid w:val="00E14E05"/>
    <w:rsid w:val="00E14E79"/>
    <w:rsid w:val="00E20B87"/>
    <w:rsid w:val="00E21C9F"/>
    <w:rsid w:val="00E23ADD"/>
    <w:rsid w:val="00E24BE8"/>
    <w:rsid w:val="00E267F5"/>
    <w:rsid w:val="00E27046"/>
    <w:rsid w:val="00E30812"/>
    <w:rsid w:val="00E30E15"/>
    <w:rsid w:val="00E369CF"/>
    <w:rsid w:val="00E36A8C"/>
    <w:rsid w:val="00E3720C"/>
    <w:rsid w:val="00E37F18"/>
    <w:rsid w:val="00E40B13"/>
    <w:rsid w:val="00E40EEC"/>
    <w:rsid w:val="00E41045"/>
    <w:rsid w:val="00E45163"/>
    <w:rsid w:val="00E46F6F"/>
    <w:rsid w:val="00E479BE"/>
    <w:rsid w:val="00E547A7"/>
    <w:rsid w:val="00E54A46"/>
    <w:rsid w:val="00E57B00"/>
    <w:rsid w:val="00E60902"/>
    <w:rsid w:val="00E63927"/>
    <w:rsid w:val="00E63E68"/>
    <w:rsid w:val="00E64403"/>
    <w:rsid w:val="00E6620E"/>
    <w:rsid w:val="00E66FBD"/>
    <w:rsid w:val="00E67754"/>
    <w:rsid w:val="00E72490"/>
    <w:rsid w:val="00E72AEA"/>
    <w:rsid w:val="00E768E5"/>
    <w:rsid w:val="00E769AC"/>
    <w:rsid w:val="00E76CB6"/>
    <w:rsid w:val="00E77393"/>
    <w:rsid w:val="00E800FE"/>
    <w:rsid w:val="00E80F2C"/>
    <w:rsid w:val="00E818D0"/>
    <w:rsid w:val="00E83F9A"/>
    <w:rsid w:val="00E86741"/>
    <w:rsid w:val="00E8708D"/>
    <w:rsid w:val="00E91C62"/>
    <w:rsid w:val="00E944B1"/>
    <w:rsid w:val="00E96394"/>
    <w:rsid w:val="00EA0C0E"/>
    <w:rsid w:val="00EA1905"/>
    <w:rsid w:val="00EA1D0A"/>
    <w:rsid w:val="00EA2061"/>
    <w:rsid w:val="00EA2719"/>
    <w:rsid w:val="00EA38B3"/>
    <w:rsid w:val="00EA5C17"/>
    <w:rsid w:val="00EA6FB4"/>
    <w:rsid w:val="00EA7959"/>
    <w:rsid w:val="00EB1884"/>
    <w:rsid w:val="00EB1A4C"/>
    <w:rsid w:val="00EB1FAB"/>
    <w:rsid w:val="00EB256F"/>
    <w:rsid w:val="00EB46A1"/>
    <w:rsid w:val="00EB59E3"/>
    <w:rsid w:val="00EB6069"/>
    <w:rsid w:val="00EC00BE"/>
    <w:rsid w:val="00EC0855"/>
    <w:rsid w:val="00EC1AA6"/>
    <w:rsid w:val="00EC2EA0"/>
    <w:rsid w:val="00EC4E4C"/>
    <w:rsid w:val="00EC6A88"/>
    <w:rsid w:val="00ED1EAD"/>
    <w:rsid w:val="00ED24B8"/>
    <w:rsid w:val="00ED2757"/>
    <w:rsid w:val="00ED40FD"/>
    <w:rsid w:val="00ED4BCE"/>
    <w:rsid w:val="00ED55FF"/>
    <w:rsid w:val="00ED6D62"/>
    <w:rsid w:val="00EE4104"/>
    <w:rsid w:val="00EE4D5F"/>
    <w:rsid w:val="00EE55F5"/>
    <w:rsid w:val="00EE66CD"/>
    <w:rsid w:val="00EF070D"/>
    <w:rsid w:val="00EF53B2"/>
    <w:rsid w:val="00EF5733"/>
    <w:rsid w:val="00F01082"/>
    <w:rsid w:val="00F01447"/>
    <w:rsid w:val="00F01A35"/>
    <w:rsid w:val="00F04795"/>
    <w:rsid w:val="00F06475"/>
    <w:rsid w:val="00F06669"/>
    <w:rsid w:val="00F06AE9"/>
    <w:rsid w:val="00F10D1F"/>
    <w:rsid w:val="00F11341"/>
    <w:rsid w:val="00F1383B"/>
    <w:rsid w:val="00F144DD"/>
    <w:rsid w:val="00F17766"/>
    <w:rsid w:val="00F21B19"/>
    <w:rsid w:val="00F21D26"/>
    <w:rsid w:val="00F239C3"/>
    <w:rsid w:val="00F23BF2"/>
    <w:rsid w:val="00F23D03"/>
    <w:rsid w:val="00F23E3C"/>
    <w:rsid w:val="00F2528A"/>
    <w:rsid w:val="00F336CC"/>
    <w:rsid w:val="00F361EB"/>
    <w:rsid w:val="00F40920"/>
    <w:rsid w:val="00F44179"/>
    <w:rsid w:val="00F44672"/>
    <w:rsid w:val="00F46302"/>
    <w:rsid w:val="00F50EA0"/>
    <w:rsid w:val="00F519A0"/>
    <w:rsid w:val="00F52DD8"/>
    <w:rsid w:val="00F530D5"/>
    <w:rsid w:val="00F53FD3"/>
    <w:rsid w:val="00F55004"/>
    <w:rsid w:val="00F55743"/>
    <w:rsid w:val="00F56E66"/>
    <w:rsid w:val="00F60712"/>
    <w:rsid w:val="00F6270E"/>
    <w:rsid w:val="00F64AB9"/>
    <w:rsid w:val="00F65B70"/>
    <w:rsid w:val="00F723D3"/>
    <w:rsid w:val="00F73678"/>
    <w:rsid w:val="00F743B3"/>
    <w:rsid w:val="00F75134"/>
    <w:rsid w:val="00F75D6D"/>
    <w:rsid w:val="00F77F02"/>
    <w:rsid w:val="00F77F11"/>
    <w:rsid w:val="00F77F59"/>
    <w:rsid w:val="00F82DCA"/>
    <w:rsid w:val="00F85339"/>
    <w:rsid w:val="00F854B7"/>
    <w:rsid w:val="00F86C33"/>
    <w:rsid w:val="00F903C3"/>
    <w:rsid w:val="00F930F1"/>
    <w:rsid w:val="00F93E53"/>
    <w:rsid w:val="00F95AA9"/>
    <w:rsid w:val="00F971D9"/>
    <w:rsid w:val="00FA24F9"/>
    <w:rsid w:val="00FB013A"/>
    <w:rsid w:val="00FB0D41"/>
    <w:rsid w:val="00FB2B71"/>
    <w:rsid w:val="00FB33D7"/>
    <w:rsid w:val="00FB3CB3"/>
    <w:rsid w:val="00FB43A0"/>
    <w:rsid w:val="00FB4677"/>
    <w:rsid w:val="00FB49FD"/>
    <w:rsid w:val="00FB5359"/>
    <w:rsid w:val="00FB6F37"/>
    <w:rsid w:val="00FB6F68"/>
    <w:rsid w:val="00FC0871"/>
    <w:rsid w:val="00FC4AD4"/>
    <w:rsid w:val="00FC53C2"/>
    <w:rsid w:val="00FC659A"/>
    <w:rsid w:val="00FC6FAF"/>
    <w:rsid w:val="00FD115C"/>
    <w:rsid w:val="00FD60DE"/>
    <w:rsid w:val="00FD70F4"/>
    <w:rsid w:val="00FE04B5"/>
    <w:rsid w:val="00FE0639"/>
    <w:rsid w:val="00FE0EBE"/>
    <w:rsid w:val="00FE17AA"/>
    <w:rsid w:val="00FE1A8F"/>
    <w:rsid w:val="00FE2973"/>
    <w:rsid w:val="00FE4372"/>
    <w:rsid w:val="00FE668B"/>
    <w:rsid w:val="00FF3F15"/>
    <w:rsid w:val="00FF6B08"/>
    <w:rsid w:val="00FF78DE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CC703"/>
  <w15:docId w15:val="{6CC15A7D-DCA6-4316-AA2F-8472A785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DF20C0"/>
    <w:pPr>
      <w:ind w:left="720"/>
      <w:contextualSpacing/>
    </w:pPr>
  </w:style>
  <w:style w:type="table" w:styleId="TableGrid">
    <w:name w:val="Table Grid"/>
    <w:basedOn w:val="TableNormal"/>
    <w:uiPriority w:val="39"/>
    <w:rsid w:val="00DC5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9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65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9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CESTER%20PARISH%20COUNCIL%20MAIN%20%235%20260224\2025-26%20at%20260217\2025-26%20RPC%20MEETINGS%20260218\260302%20RPC%20Meeting%20260224\260302%20RPC%20Meeting%20Agenda%20DY%20draft%20240225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634E-CE00-429D-AB17-2B4E49BE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260302 RPC Meeting Agenda DY draft 240225</Template>
  <TotalTime>3</TotalTime>
  <Pages>3</Pages>
  <Words>645</Words>
  <Characters>3335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Rocester Parish Council</cp:lastModifiedBy>
  <cp:revision>5</cp:revision>
  <cp:lastPrinted>2026-01-30T16:03:00Z</cp:lastPrinted>
  <dcterms:created xsi:type="dcterms:W3CDTF">2026-03-01T15:54:00Z</dcterms:created>
  <dcterms:modified xsi:type="dcterms:W3CDTF">2026-03-02T12:14:00Z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37b5c2b54be7e698cae5469dd64c85345d736b4fab5aeb3bf911fe572cb9211b</vt:lpwstr>
  </property>
</Properties>
</file>